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00e8cf2e614bcd" /></Relationships>
</file>

<file path=word/document.xml><?xml version="1.0" encoding="utf-8"?>
<w:document xmlns:r="http://schemas.openxmlformats.org/officeDocument/2006/relationships" xmlns:w="http://schemas.openxmlformats.org/wordprocessingml/2006/main">
  <w:body>
    <w:p>
      <w:pPr>
        <w:pStyle w:val="Title"/>
      </w:pPr>
      <w:r>
        <w:t>Cancer treatment—radiotherapy completion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treatment—radiotherapy completion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ebdd9fbf054130">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date of </w:t>
            </w:r>
          </w:p>
          <w:p>
            <w:hyperlink w:tooltip="Radiotherapy is the treatment of disease by means of ionizing radiation." w:history="true" r:id="R7c81647400f54bf1">
              <w:r>
                <w:rPr>
                  <w:rStyle w:val="Hyperlink"/>
                  <w:b/>
                </w:rPr>
                <w:t xml:space="preserve">radiotherapy </w:t>
              </w:r>
            </w:hyperlink>
            <w:r>
              <w:rPr>
                <w:rStyle w:val="row-content-rich-text"/>
              </w:rPr>
              <w:t xml:space="preserve">administered during the initial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6dd6a74ca63424d">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cancer directed treatment or treatments, with defined dates of commencement and cessation, given to the patient by a treatment provider or team of providers. It includes all treatments administered to the patient before disease progression or recurrence and applies to surgical treatment, radiation therapy and systemic agent therapy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required to provide the basis for a standard approach to recording and monitoring patterns of initial treatment for cancer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e693d6d7cb94c4c">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ac5e18c1987405c">
              <w:r>
                <w:rPr>
                  <w:rStyle w:val="Hyperlink"/>
                </w:rPr>
                <w:t xml:space="preserve">Radiotherapy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radiotherapy was completed.</w:t>
            </w:r>
          </w:p>
          <w:p>
            <w:pPr/>
            <w:r>
              <w:rPr>
                <w:rStyle w:val="row-content-rich-text"/>
              </w:rPr>
              <w:t xml:space="preserve">Radiotherapy is the treatment of disease by means of ionizing radiation.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a296ebccddc4c40">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Dorland I, Newman WA 2003. Dorland's illustrated medical dictionary (30th edn). Philadelphia: Saunders p1564</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7f9711f06b74c54">
              <w:r>
                <w:rPr>
                  <w:rStyle w:val="Hyperlink"/>
                </w:rPr>
                <w:t xml:space="preserve">Cancer treatment—radiotherapy completion date</w:t>
              </w:r>
            </w:hyperlink>
          </w:p>
          <w:p>
            <w:pPr>
              <w:spacing w:before="0" w:after="0"/>
            </w:pPr>
            <w:r>
              <w:rPr>
                <w:rStyle w:val="row-content"/>
                <w:color w:val="244061"/>
              </w:rPr>
              <w:t xml:space="preserve">       </w:t>
            </w:r>
            <w:hyperlink w:history="true" r:id="R49f2bbf863e74c8f">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3b5f25f0da0457e">
              <w:r>
                <w:rPr>
                  <w:rStyle w:val="Hyperlink"/>
                </w:rPr>
                <w:t xml:space="preserve">Cancer treatment—radiotherapy completion date, DDMMYYYY</w:t>
              </w:r>
            </w:hyperlink>
          </w:p>
          <w:p>
            <w:pPr>
              <w:spacing w:before="0" w:after="0"/>
            </w:pPr>
            <w:r>
              <w:rPr>
                <w:rStyle w:val="row-content"/>
                <w:color w:val="244061"/>
              </w:rPr>
              <w:t xml:space="preserve">       </w:t>
            </w:r>
            <w:hyperlink w:history="true" r:id="R75d91a76b3884595">
              <w:r>
                <w:rPr>
                  <w:rStyle w:val="Hyperlink"/>
                  <w:color w:val="244061"/>
                </w:rPr>
                <w:t xml:space="preserve">Health</w:t>
              </w:r>
            </w:hyperlink>
            <w:r>
              <w:rPr>
                <w:rStyle w:val="row-content"/>
                <w:color w:val="244061"/>
              </w:rPr>
              <w:t xml:space="preserve">, Superseded 08/05/2014</w:t>
            </w:r>
          </w:p>
          <w:p>
            <w:r>
              <w:br/>
            </w:r>
          </w:p>
        </w:tc>
      </w:tr>
    </w:tbl>
    <w:p>
      <w:r>
        <w:br/>
      </w:r>
      <w:r>
        <w:br/>
      </w:r>
    </w:p>
    <w:sectPr>
      <w:footerReference xmlns:r="http://schemas.openxmlformats.org/officeDocument/2006/relationships" w:type="default" r:id="R75cf4efc8df649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394469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364f527fc94d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cf4efc8df649d8" /><Relationship Type="http://schemas.openxmlformats.org/officeDocument/2006/relationships/header" Target="/word/header1.xml" Id="R50385eec83df4e7c" /><Relationship Type="http://schemas.openxmlformats.org/officeDocument/2006/relationships/settings" Target="/word/settings.xml" Id="Rb6563940de2a43bc" /><Relationship Type="http://schemas.openxmlformats.org/officeDocument/2006/relationships/styles" Target="/word/styles.xml" Id="R9ba44d4645244b0a" /><Relationship Type="http://schemas.openxmlformats.org/officeDocument/2006/relationships/hyperlink" Target="https://meteor.aihw.gov.au/RegistrationAuthority/12" TargetMode="External" Id="R54ebdd9fbf054130" /><Relationship Type="http://schemas.openxmlformats.org/officeDocument/2006/relationships/hyperlink" Target="https://meteor.aihw.gov.au/content/437265" TargetMode="External" Id="R7c81647400f54bf1" /><Relationship Type="http://schemas.openxmlformats.org/officeDocument/2006/relationships/hyperlink" Target="https://meteor.aihw.gov.au/content/288059" TargetMode="External" Id="R16dd6a74ca63424d" /><Relationship Type="http://schemas.openxmlformats.org/officeDocument/2006/relationships/hyperlink" Target="https://meteor.aihw.gov.au/content/281121" TargetMode="External" Id="Rfe693d6d7cb94c4c" /><Relationship Type="http://schemas.openxmlformats.org/officeDocument/2006/relationships/hyperlink" Target="https://meteor.aihw.gov.au/content/394467" TargetMode="External" Id="R4ac5e18c1987405c" /><Relationship Type="http://schemas.openxmlformats.org/officeDocument/2006/relationships/hyperlink" Target="https://meteor.aihw.gov.au/content/274645" TargetMode="External" Id="R7a296ebccddc4c40" /><Relationship Type="http://schemas.openxmlformats.org/officeDocument/2006/relationships/hyperlink" Target="https://meteor.aihw.gov.au/content/561387" TargetMode="External" Id="R07f9711f06b74c54" /><Relationship Type="http://schemas.openxmlformats.org/officeDocument/2006/relationships/hyperlink" Target="https://meteor.aihw.gov.au/RegistrationAuthority/12" TargetMode="External" Id="R49f2bbf863e74c8f" /><Relationship Type="http://schemas.openxmlformats.org/officeDocument/2006/relationships/hyperlink" Target="https://meteor.aihw.gov.au/content/394464" TargetMode="External" Id="Re3b5f25f0da0457e" /><Relationship Type="http://schemas.openxmlformats.org/officeDocument/2006/relationships/hyperlink" Target="https://meteor.aihw.gov.au/RegistrationAuthority/12" TargetMode="External" Id="R75d91a76b3884595" /></Relationships>
</file>

<file path=word/_rels/header1.xml.rels>&#65279;<?xml version="1.0" encoding="utf-8"?><Relationships xmlns="http://schemas.openxmlformats.org/package/2006/relationships"><Relationship Type="http://schemas.openxmlformats.org/officeDocument/2006/relationships/image" Target="/media/image.png" Id="Ra5364f527fc94dba" /></Relationships>
</file>