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37dac45344b1e"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a9fafe9714db2">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c5676534a7472d">
              <w:r>
                <w:rPr>
                  <w:rStyle w:val="Hyperlink"/>
                </w:rPr>
                <w:t xml:space="preserve">National Disability Agreement (2010)</w:t>
              </w:r>
            </w:hyperlink>
          </w:p>
          <w:p>
            <w:pPr>
              <w:spacing w:before="0" w:after="0"/>
            </w:pPr>
            <w:r>
              <w:rPr>
                <w:rStyle w:val="row-content"/>
                <w:color w:val="244061"/>
              </w:rPr>
              <w:t xml:space="preserve">       </w:t>
            </w:r>
            <w:hyperlink w:history="true" r:id="Rcb6fb2010205437e">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c0407928664ce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a82f3037d16445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465521cb27b4ee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08757212714210">
              <w:r>
                <w:rPr>
                  <w:rStyle w:val="Hyperlink"/>
                </w:rPr>
                <w:t xml:space="preserve">Disability Support  Pension (DSP)</w:t>
              </w:r>
            </w:hyperlink>
          </w:p>
          <w:p>
            <w:r>
              <w:rPr>
                <w:rStyle w:val="row-content"/>
                <w:b/>
                <w:color w:val="000000"/>
              </w:rPr>
              <w:t xml:space="preserve">Data Element / Data Set</w:t>
            </w:r>
          </w:p>
          <w:p>
            <w:hyperlink w:history="true" r:id="R71dd5387d1684b1c">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9a61ad77014544">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880710d447cb4b8b">
              <w:r>
                <w:rPr>
                  <w:rStyle w:val="Hyperlink"/>
                </w:rPr>
                <w:t xml:space="preserve">Survey of Disability, Ageing and Caring (SDAC)</w:t>
              </w:r>
            </w:hyperlink>
          </w:p>
          <w:p>
            <w:r>
              <w:rPr>
                <w:rStyle w:val="row-content"/>
                <w:b/>
                <w:color w:val="000000"/>
              </w:rPr>
              <w:t xml:space="preserve">Data Element / Data Set</w:t>
            </w:r>
          </w:p>
          <w:p>
            <w:hyperlink w:history="true" r:id="R71379191b38b4d2f">
              <w:r>
                <w:rPr>
                  <w:rStyle w:val="Hyperlink"/>
                </w:rPr>
                <w:t xml:space="preserve">Person—Australian state/territory identifier, code N</w:t>
              </w:r>
            </w:hyperlink>
          </w:p>
          <w:p>
            <w:r>
              <w:rPr>
                <w:rStyle w:val="row-content"/>
                <w:b/>
                <w:color w:val="000000"/>
              </w:rPr>
              <w:t xml:space="preserve">Data Element / Data Set</w:t>
            </w:r>
          </w:p>
          <w:p>
            <w:hyperlink w:history="true" r:id="R4caee9319e834667">
              <w:r>
                <w:rPr>
                  <w:rStyle w:val="Hyperlink"/>
                </w:rPr>
                <w:t xml:space="preserve">Person—sex, code N</w:t>
              </w:r>
            </w:hyperlink>
          </w:p>
          <w:p>
            <w:r>
              <w:rPr>
                <w:rStyle w:val="row-content"/>
                <w:b/>
                <w:color w:val="000000"/>
              </w:rPr>
              <w:t xml:space="preserve">Data Element / Data Set</w:t>
            </w:r>
          </w:p>
          <w:p>
            <w:hyperlink w:history="true" r:id="R9eee20f27fc54cf0">
              <w:r>
                <w:rPr>
                  <w:rStyle w:val="Hyperlink"/>
                </w:rPr>
                <w:t xml:space="preserve">Person—age, total years N[NN]</w:t>
              </w:r>
            </w:hyperlink>
          </w:p>
          <w:p>
            <w:r>
              <w:rPr>
                <w:rStyle w:val="row-content"/>
                <w:b/>
                <w:color w:val="000000"/>
              </w:rPr>
              <w:t xml:space="preserve">Data Element / Data Set</w:t>
            </w:r>
          </w:p>
          <w:p>
            <w:hyperlink w:history="true" r:id="R88de719b63234a58">
              <w:r>
                <w:rPr>
                  <w:rStyle w:val="Hyperlink"/>
                </w:rPr>
                <w:t xml:space="preserve">Person—estimated resident population of Australia, total people N[N(7)]</w:t>
              </w:r>
            </w:hyperlink>
          </w:p>
          <w:p>
            <w:r>
              <w:rPr>
                <w:rStyle w:val="row-content"/>
                <w:b/>
              </w:rPr>
              <w:t xml:space="preserve">Data Source</w:t>
            </w:r>
          </w:p>
          <w:p>
            <w:hyperlink w:history="true" r:id="R8d28ac7d71094172">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b6e38dfd74a4a">
              <w:r>
                <w:rPr>
                  <w:rStyle w:val="Hyperlink"/>
                </w:rPr>
                <w:t xml:space="preserve">Person—Australian state/territory identifier, code N</w:t>
              </w:r>
            </w:hyperlink>
          </w:p>
          <w:p>
            <w:r>
              <w:rPr>
                <w:rStyle w:val="row-content"/>
                <w:b/>
                <w:color w:val="000000"/>
              </w:rPr>
              <w:t xml:space="preserve">Data Element / Data Set</w:t>
            </w:r>
          </w:p>
          <w:p>
            <w:hyperlink w:history="true" r:id="Rcc7f55761c4e4f8a">
              <w:r>
                <w:rPr>
                  <w:rStyle w:val="Hyperlink"/>
                </w:rPr>
                <w:t xml:space="preserve">Person—sex, code N</w:t>
              </w:r>
            </w:hyperlink>
          </w:p>
          <w:p>
            <w:r>
              <w:rPr>
                <w:rStyle w:val="row-content"/>
                <w:b/>
                <w:color w:val="000000"/>
              </w:rPr>
              <w:t xml:space="preserve">Data Element / Data Set</w:t>
            </w:r>
          </w:p>
          <w:p>
            <w:hyperlink w:history="true" r:id="R26af278e8c3f4d89">
              <w:r>
                <w:rPr>
                  <w:rStyle w:val="Hyperlink"/>
                </w:rPr>
                <w:t xml:space="preserve">Person—Indigenous status, code N</w:t>
              </w:r>
            </w:hyperlink>
          </w:p>
          <w:p>
            <w:r>
              <w:rPr>
                <w:rStyle w:val="row-content"/>
                <w:b/>
                <w:color w:val="000000"/>
              </w:rPr>
              <w:t xml:space="preserve">Data Element / Data Set</w:t>
            </w:r>
          </w:p>
          <w:p>
            <w:hyperlink w:history="true" r:id="R82d641ddb76b4ee8">
              <w:r>
                <w:rPr>
                  <w:rStyle w:val="Hyperlink"/>
                </w:rPr>
                <w:t xml:space="preserve">Person—age, total years N[NN]</w:t>
              </w:r>
            </w:hyperlink>
          </w:p>
          <w:p>
            <w:r>
              <w:rPr>
                <w:rStyle w:val="row-content"/>
                <w:b/>
                <w:color w:val="000000"/>
              </w:rPr>
              <w:t xml:space="preserve">Data Element / Data Set</w:t>
            </w:r>
          </w:p>
          <w:p>
            <w:hyperlink w:history="true" r:id="R1124eb575ad84101">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c00c9dcfd64f2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30e26e76c9b4527">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12f999e49d2e4bed">
              <w:r>
                <w:rPr>
                  <w:rStyle w:val="Hyperlink"/>
                </w:rPr>
                <w:t xml:space="preserve">Survey of Disability, Ageing and Caring (SDAC)</w:t>
              </w:r>
            </w:hyperlink>
          </w:p>
          <w:p>
            <w:r>
              <w:rPr>
                <w:rStyle w:val="row-content"/>
                <w:b/>
                <w:color w:val="000000"/>
              </w:rPr>
              <w:t xml:space="preserve">Data Source</w:t>
            </w:r>
          </w:p>
          <w:p>
            <w:hyperlink w:history="true" r:id="R8cf8ccc519464c60">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818060567f4ac7">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839a8f7ff1e74c42">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0c2a008b5b13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1abb8afe7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a008b5b1341f0" /><Relationship Type="http://schemas.openxmlformats.org/officeDocument/2006/relationships/header" Target="/word/header1.xml" Id="Reb49ce3f750241ea" /><Relationship Type="http://schemas.openxmlformats.org/officeDocument/2006/relationships/settings" Target="/word/settings.xml" Id="R21ba90b5ee4c4901" /><Relationship Type="http://schemas.openxmlformats.org/officeDocument/2006/relationships/styles" Target="/word/styles.xml" Id="Ra29f152d38d54a8d" /><Relationship Type="http://schemas.openxmlformats.org/officeDocument/2006/relationships/hyperlink" Target="https://meteor.aihw.gov.au/RegistrationAuthority/1" TargetMode="External" Id="R7c2a9fafe9714db2" /><Relationship Type="http://schemas.openxmlformats.org/officeDocument/2006/relationships/hyperlink" Target="https://meteor.aihw.gov.au/content/393788" TargetMode="External" Id="R12c5676534a7472d" /><Relationship Type="http://schemas.openxmlformats.org/officeDocument/2006/relationships/hyperlink" Target="https://meteor.aihw.gov.au/RegistrationAuthority/1" TargetMode="External" Id="Rcb6fb2010205437e" /><Relationship Type="http://schemas.openxmlformats.org/officeDocument/2006/relationships/hyperlink" Target="https://meteor.aihw.gov.au/content/393821" TargetMode="External" Id="Rf0c0407928664ce9" /><Relationship Type="http://schemas.openxmlformats.org/officeDocument/2006/relationships/hyperlink" Target="https://meteor.aihw.gov.au/RegistrationAuthority/1" TargetMode="External" Id="Rba82f3037d16445a" /><Relationship Type="http://schemas.openxmlformats.org/officeDocument/2006/relationships/hyperlink" Target="https://meteor.aihw.gov.au/RegistrationAuthority/16" TargetMode="External" Id="R0465521cb27b4eec" /><Relationship Type="http://schemas.openxmlformats.org/officeDocument/2006/relationships/hyperlink" Target="https://meteor.aihw.gov.au/content/394077" TargetMode="External" Id="Rb208757212714210" /><Relationship Type="http://schemas.openxmlformats.org/officeDocument/2006/relationships/hyperlink" Target="https://meteor.aihw.gov.au/content/303794" TargetMode="External" Id="R71dd5387d1684b1c" /><Relationship Type="http://schemas.openxmlformats.org/officeDocument/2006/relationships/hyperlink" Target="https://meteor.aihw.gov.au/content/393863" TargetMode="External" Id="R6e9a61ad77014544" /><Relationship Type="http://schemas.openxmlformats.org/officeDocument/2006/relationships/hyperlink" Target="https://meteor.aihw.gov.au/content/393867" TargetMode="External" Id="R880710d447cb4b8b" /><Relationship Type="http://schemas.openxmlformats.org/officeDocument/2006/relationships/hyperlink" Target="https://meteor.aihw.gov.au/content/286919" TargetMode="External" Id="R71379191b38b4d2f" /><Relationship Type="http://schemas.openxmlformats.org/officeDocument/2006/relationships/hyperlink" Target="https://meteor.aihw.gov.au/content/287316" TargetMode="External" Id="R4caee9319e834667" /><Relationship Type="http://schemas.openxmlformats.org/officeDocument/2006/relationships/hyperlink" Target="https://meteor.aihw.gov.au/content/303794" TargetMode="External" Id="R9eee20f27fc54cf0" /><Relationship Type="http://schemas.openxmlformats.org/officeDocument/2006/relationships/hyperlink" Target="https://meteor.aihw.gov.au/content/388656" TargetMode="External" Id="R88de719b63234a58" /><Relationship Type="http://schemas.openxmlformats.org/officeDocument/2006/relationships/hyperlink" Target="https://meteor.aihw.gov.au/content/393889" TargetMode="External" Id="R8d28ac7d71094172" /><Relationship Type="http://schemas.openxmlformats.org/officeDocument/2006/relationships/hyperlink" Target="https://meteor.aihw.gov.au/content/286919" TargetMode="External" Id="Rd42b6e38dfd74a4a" /><Relationship Type="http://schemas.openxmlformats.org/officeDocument/2006/relationships/hyperlink" Target="https://meteor.aihw.gov.au/content/287316" TargetMode="External" Id="Rcc7f55761c4e4f8a" /><Relationship Type="http://schemas.openxmlformats.org/officeDocument/2006/relationships/hyperlink" Target="https://meteor.aihw.gov.au/content/291036" TargetMode="External" Id="R26af278e8c3f4d89" /><Relationship Type="http://schemas.openxmlformats.org/officeDocument/2006/relationships/hyperlink" Target="https://meteor.aihw.gov.au/content/303794" TargetMode="External" Id="R82d641ddb76b4ee8" /><Relationship Type="http://schemas.openxmlformats.org/officeDocument/2006/relationships/hyperlink" Target="https://meteor.aihw.gov.au/content/370943" TargetMode="External" Id="R1124eb575ad84101" /><Relationship Type="http://schemas.openxmlformats.org/officeDocument/2006/relationships/hyperlink" Target="https://meteor.aihw.gov.au/content/393863" TargetMode="External" Id="Rcfc00c9dcfd64f2d" /><Relationship Type="http://schemas.openxmlformats.org/officeDocument/2006/relationships/hyperlink" Target="https://meteor.aihw.gov.au/content/394077" TargetMode="External" Id="Rc30e26e76c9b4527" /><Relationship Type="http://schemas.openxmlformats.org/officeDocument/2006/relationships/hyperlink" Target="https://meteor.aihw.gov.au/content/393867" TargetMode="External" Id="R12f999e49d2e4bed" /><Relationship Type="http://schemas.openxmlformats.org/officeDocument/2006/relationships/hyperlink" Target="https://meteor.aihw.gov.au/content/393889" TargetMode="External" Id="R8cf8ccc519464c60" /><Relationship Type="http://schemas.openxmlformats.org/officeDocument/2006/relationships/hyperlink" Target="https://meteor.aihw.gov.au/content/428761" TargetMode="External" Id="R92818060567f4ac7" /><Relationship Type="http://schemas.openxmlformats.org/officeDocument/2006/relationships/hyperlink" Target="https://meteor.aihw.gov.au/RegistrationAuthority/1" TargetMode="External" Id="R839a8f7ff1e74c42" /></Relationships>
</file>

<file path=word/_rels/header1.xml.rels>&#65279;<?xml version="1.0" encoding="utf-8"?><Relationships xmlns="http://schemas.openxmlformats.org/package/2006/relationships"><Relationship Type="http://schemas.openxmlformats.org/officeDocument/2006/relationships/image" Target="/media/image.png" Id="R9fd1abb8afe74415" /></Relationships>
</file>