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f755547f54810"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distant metastasis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distant metastasis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93ec5546154ef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a distant metastasis in a person with cancer, after a disease-free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5cff1d5bb141d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2ac997124f408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b25f8c721b41f1">
              <w:r>
                <w:rPr>
                  <w:rStyle w:val="Hyperlink"/>
                </w:rPr>
                <w:t xml:space="preserve">Region of first recurrence as distant metastasis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first recurrence as distant metastasis.</w:t>
            </w:r>
          </w:p>
          <w:p>
            <w:pPr>
              <w:spacing w:after="160"/>
            </w:pPr>
            <w:r>
              <w:rPr>
                <w:rStyle w:val="row-content-rich-text"/>
              </w:rPr>
              <w:t xml:space="preserve">The term recurrence defines the return, reappearance or metastasis of cancer (of the same histology) after a disease-free intermission or remission.</w:t>
            </w:r>
          </w:p>
          <w:p>
            <w:pPr/>
            <w:r>
              <w:rPr>
                <w:rStyle w:val="row-content-rich-text"/>
              </w:rPr>
              <w:t xml:space="preserve">Distant metastasis refers to the spread of cancer of the same histology as the original (primary) tumour to distant organs or distant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a9a814100040fd">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a89e5abdde4d23">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d4e3c904b3874b13">
              <w:r>
                <w:rPr>
                  <w:rStyle w:val="Hyperlink"/>
                  <w:color w:val="244061"/>
                </w:rPr>
                <w:t xml:space="preserve">Health</w:t>
              </w:r>
            </w:hyperlink>
            <w:r>
              <w:rPr>
                <w:rStyle w:val="row-content"/>
                <w:color w:val="244061"/>
              </w:rPr>
              <w:t xml:space="preserve">, Standard 07/12/2011</w:t>
            </w:r>
          </w:p>
          <w:p>
            <w:r>
              <w:br/>
            </w:r>
            <w:hyperlink w:history="true" r:id="R222abaa52b9149a1">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b65193d6f4e24178">
              <w:r>
                <w:rPr>
                  <w:rStyle w:val="Hyperlink"/>
                  <w:color w:val="244061"/>
                </w:rPr>
                <w:t xml:space="preserve">Health</w:t>
              </w:r>
            </w:hyperlink>
            <w:r>
              <w:rPr>
                <w:rStyle w:val="row-content"/>
                <w:color w:val="244061"/>
              </w:rPr>
              <w:t xml:space="preserve">, Qualified 03/08/2023</w:t>
            </w:r>
          </w:p>
          <w:p>
            <w:r>
              <w:br/>
            </w:r>
            <w:hyperlink w:history="true" r:id="Re6cf963b8abc48df">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cefff55387fd4a05">
              <w:r>
                <w:rPr>
                  <w:rStyle w:val="Hyperlink"/>
                  <w:color w:val="244061"/>
                </w:rPr>
                <w:t xml:space="preserve">Health</w:t>
              </w:r>
            </w:hyperlink>
            <w:r>
              <w:rPr>
                <w:rStyle w:val="row-content"/>
                <w:color w:val="244061"/>
              </w:rPr>
              <w:t xml:space="preserve">, Qualified 03/08/2023</w:t>
            </w:r>
          </w:p>
          <w:p>
            <w:r>
              <w:br/>
            </w:r>
          </w:p>
        </w:tc>
      </w:tr>
    </w:tbl>
    <w:p>
      <w:r>
        <w:br/>
      </w:r>
      <w:r>
        <w:br/>
      </w:r>
    </w:p>
    <w:sectPr>
      <w:footerReference xmlns:r="http://schemas.openxmlformats.org/officeDocument/2006/relationships" w:type="default" r:id="Rc9a463f5140e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c3f100806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463f5140e48fb" /><Relationship Type="http://schemas.openxmlformats.org/officeDocument/2006/relationships/header" Target="/word/header1.xml" Id="R07d4b1808d194e2f" /><Relationship Type="http://schemas.openxmlformats.org/officeDocument/2006/relationships/settings" Target="/word/settings.xml" Id="Rba55a8bf649245cf" /><Relationship Type="http://schemas.openxmlformats.org/officeDocument/2006/relationships/styles" Target="/word/styles.xml" Id="Rf9e606024e14400a" /><Relationship Type="http://schemas.openxmlformats.org/officeDocument/2006/relationships/hyperlink" Target="https://meteor.aihw.gov.au/RegistrationAuthority/12" TargetMode="External" Id="R3293ec5546154efc" /><Relationship Type="http://schemas.openxmlformats.org/officeDocument/2006/relationships/hyperlink" Target="https://meteor.aihw.gov.au/content/268990" TargetMode="External" Id="Rb85cff1d5bb141d0" /><Relationship Type="http://schemas.openxmlformats.org/officeDocument/2006/relationships/hyperlink" Target="https://meteor.aihw.gov.au/content/281123" TargetMode="External" Id="Rbd2ac997124f4087" /><Relationship Type="http://schemas.openxmlformats.org/officeDocument/2006/relationships/hyperlink" Target="https://meteor.aihw.gov.au/content/393850" TargetMode="External" Id="R2eb25f8c721b41f1" /><Relationship Type="http://schemas.openxmlformats.org/officeDocument/2006/relationships/hyperlink" Target="https://meteor.aihw.gov.au/content/524435" TargetMode="External" Id="R73a9a814100040fd" /><Relationship Type="http://schemas.openxmlformats.org/officeDocument/2006/relationships/hyperlink" Target="https://meteor.aihw.gov.au/content/393854" TargetMode="External" Id="Rd2a89e5abdde4d23" /><Relationship Type="http://schemas.openxmlformats.org/officeDocument/2006/relationships/hyperlink" Target="https://meteor.aihw.gov.au/RegistrationAuthority/12" TargetMode="External" Id="Rd4e3c904b3874b13" /><Relationship Type="http://schemas.openxmlformats.org/officeDocument/2006/relationships/hyperlink" Target="https://meteor.aihw.gov.au/content/775181" TargetMode="External" Id="R222abaa52b9149a1" /><Relationship Type="http://schemas.openxmlformats.org/officeDocument/2006/relationships/hyperlink" Target="https://meteor.aihw.gov.au/RegistrationAuthority/12" TargetMode="External" Id="Rb65193d6f4e24178" /><Relationship Type="http://schemas.openxmlformats.org/officeDocument/2006/relationships/hyperlink" Target="https://meteor.aihw.gov.au/content/775183" TargetMode="External" Id="Re6cf963b8abc48df" /><Relationship Type="http://schemas.openxmlformats.org/officeDocument/2006/relationships/hyperlink" Target="https://meteor.aihw.gov.au/RegistrationAuthority/12" TargetMode="External" Id="Rcefff55387fd4a05" /></Relationships>
</file>

<file path=word/_rels/header1.xml.rels>&#65279;<?xml version="1.0" encoding="utf-8"?><Relationships xmlns="http://schemas.openxmlformats.org/package/2006/relationships"><Relationship Type="http://schemas.openxmlformats.org/officeDocument/2006/relationships/image" Target="/media/image.png" Id="Rbbec3f100806453d" /></Relationships>
</file>