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f0fe187a564a61" /></Relationships>
</file>

<file path=word/document.xml><?xml version="1.0" encoding="utf-8"?>
<w:document xmlns:r="http://schemas.openxmlformats.org/officeDocument/2006/relationships" xmlns:w="http://schemas.openxmlformats.org/wordprocessingml/2006/main">
  <w:body>
    <w:p>
      <w:pPr>
        <w:pStyle w:val="Title"/>
      </w:pPr>
      <w:r>
        <w:t>Text X[X(149)]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96adfbc844df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b6138466cf34441">
              <w:r>
                <w:rPr>
                  <w:rStyle w:val="Hyperlink"/>
                </w:rPr>
                <w:t xml:space="preserve">Allied health service event—assessment measure name, text X[X(149)]</w:t>
              </w:r>
            </w:hyperlink>
          </w:p>
          <w:p>
            <w:pPr>
              <w:pStyle w:val="registration-status"/>
              <w:spacing w:before="0" w:after="0"/>
            </w:pPr>
            <w:hyperlink w:history="true" r:id="R2bf86f67de9f42af">
              <w:r>
                <w:rPr>
                  <w:rStyle w:val="Hyperlink"/>
                  <w:color w:val="244061"/>
                </w:rPr>
                <w:t xml:space="preserve">Health</w:t>
              </w:r>
            </w:hyperlink>
            <w:r>
              <w:rPr>
                <w:rStyle w:val="row-content"/>
                <w:color w:val="244061"/>
              </w:rPr>
              <w:t xml:space="preserve">, Standard 12/12/2018</w:t>
            </w:r>
          </w:p>
          <w:p>
            <w:r>
              <w:br/>
            </w:r>
            <w:hyperlink w:history="true" r:id="R7646da7900ab46cc">
              <w:r>
                <w:rPr>
                  <w:rStyle w:val="Hyperlink"/>
                </w:rPr>
                <w:t xml:space="preserve">Cancer treatment—hormone therapy agent name, systemic therapy agent or protocol name, text X[X(149)]</w:t>
              </w:r>
            </w:hyperlink>
          </w:p>
          <w:p>
            <w:pPr>
              <w:pStyle w:val="registration-status"/>
              <w:spacing w:before="0" w:after="0"/>
            </w:pPr>
            <w:hyperlink w:history="true" r:id="R6e995fc187d64741">
              <w:r>
                <w:rPr>
                  <w:rStyle w:val="Hyperlink"/>
                  <w:color w:val="244061"/>
                </w:rPr>
                <w:t xml:space="preserve">Health</w:t>
              </w:r>
            </w:hyperlink>
            <w:r>
              <w:rPr>
                <w:rStyle w:val="row-content"/>
                <w:color w:val="244061"/>
              </w:rPr>
              <w:t xml:space="preserve">, Recorded 17/05/2011</w:t>
            </w:r>
          </w:p>
          <w:p>
            <w:r>
              <w:br/>
            </w:r>
            <w:hyperlink w:history="true" r:id="Ref49592c118d4702">
              <w:r>
                <w:rPr>
                  <w:rStyle w:val="Hyperlink"/>
                </w:rPr>
                <w:t xml:space="preserve">Cancer treatment—immunotherapy agent name, systemic therapy agent or protocol name, text X[X(149)]</w:t>
              </w:r>
            </w:hyperlink>
          </w:p>
          <w:p>
            <w:pPr>
              <w:pStyle w:val="registration-status"/>
              <w:spacing w:before="0" w:after="0"/>
            </w:pPr>
            <w:hyperlink w:history="true" r:id="R93b7026227044b83">
              <w:r>
                <w:rPr>
                  <w:rStyle w:val="Hyperlink"/>
                  <w:color w:val="244061"/>
                </w:rPr>
                <w:t xml:space="preserve">Health</w:t>
              </w:r>
            </w:hyperlink>
            <w:r>
              <w:rPr>
                <w:rStyle w:val="row-content"/>
                <w:color w:val="244061"/>
              </w:rPr>
              <w:t xml:space="preserve">, Recorded 17/05/2011</w:t>
            </w:r>
          </w:p>
          <w:p>
            <w:r>
              <w:br/>
            </w:r>
            <w:hyperlink w:history="true" r:id="Red63a07aad9643b3">
              <w:r>
                <w:rPr>
                  <w:rStyle w:val="Hyperlink"/>
                </w:rPr>
                <w:t xml:space="preserve">Cancer treatment—systemic therapy agent or protocol, text X[X(149)]</w:t>
              </w:r>
            </w:hyperlink>
          </w:p>
          <w:p>
            <w:pPr>
              <w:pStyle w:val="registration-status"/>
              <w:spacing w:before="0" w:after="0"/>
            </w:pPr>
            <w:hyperlink w:history="true" r:id="R9dd0c9fd1ceb4637">
              <w:r>
                <w:rPr>
                  <w:rStyle w:val="Hyperlink"/>
                  <w:color w:val="244061"/>
                </w:rPr>
                <w:t xml:space="preserve">Health</w:t>
              </w:r>
            </w:hyperlink>
            <w:r>
              <w:rPr>
                <w:rStyle w:val="row-content"/>
                <w:color w:val="244061"/>
              </w:rPr>
              <w:t xml:space="preserve">, Standard 08/05/2014</w:t>
            </w:r>
          </w:p>
          <w:p>
            <w:r>
              <w:br/>
            </w:r>
            <w:hyperlink w:history="true" r:id="R86a7c54d33614aa0">
              <w:r>
                <w:rPr>
                  <w:rStyle w:val="Hyperlink"/>
                </w:rPr>
                <w:t xml:space="preserve">Cancer treatment—systemic therapy agent or protocol, text X[X(149)]</w:t>
              </w:r>
            </w:hyperlink>
          </w:p>
          <w:p>
            <w:pPr>
              <w:pStyle w:val="registration-status"/>
              <w:spacing w:before="0" w:after="0"/>
            </w:pPr>
            <w:hyperlink w:history="true" r:id="Rb12456fcd61d4d29">
              <w:r>
                <w:rPr>
                  <w:rStyle w:val="Hyperlink"/>
                  <w:color w:val="244061"/>
                </w:rPr>
                <w:t xml:space="preserve">Health</w:t>
              </w:r>
            </w:hyperlink>
            <w:r>
              <w:rPr>
                <w:rStyle w:val="row-content"/>
                <w:color w:val="244061"/>
              </w:rPr>
              <w:t xml:space="preserve">, Superseded 08/05/2014</w:t>
            </w:r>
          </w:p>
          <w:p>
            <w:r>
              <w:br/>
            </w:r>
            <w:hyperlink w:history="true" r:id="R1ce07ba018d342f1">
              <w:r>
                <w:rPr>
                  <w:rStyle w:val="Hyperlink"/>
                </w:rPr>
                <w:t xml:space="preserve">Cancer treatment—treatment complication type, text X[X(149)]</w:t>
              </w:r>
            </w:hyperlink>
          </w:p>
          <w:p>
            <w:pPr>
              <w:pStyle w:val="registration-status"/>
              <w:spacing w:before="0" w:after="0"/>
            </w:pPr>
            <w:hyperlink w:history="true" r:id="R9f8d880d425a460f">
              <w:r>
                <w:rPr>
                  <w:rStyle w:val="Hyperlink"/>
                  <w:color w:val="244061"/>
                </w:rPr>
                <w:t xml:space="preserve">Health</w:t>
              </w:r>
            </w:hyperlink>
            <w:r>
              <w:rPr>
                <w:rStyle w:val="row-content"/>
                <w:color w:val="244061"/>
              </w:rPr>
              <w:t xml:space="preserve">, Standard 08/05/2014</w:t>
            </w:r>
          </w:p>
          <w:p>
            <w:r>
              <w:br/>
            </w:r>
            <w:hyperlink w:history="true" r:id="Rf17debcbefb44d05">
              <w:r>
                <w:rPr>
                  <w:rStyle w:val="Hyperlink"/>
                </w:rPr>
                <w:t xml:space="preserve">Cancer treatment—treatment plan modification, text X[X(149)]</w:t>
              </w:r>
            </w:hyperlink>
          </w:p>
          <w:p>
            <w:pPr>
              <w:pStyle w:val="registration-status"/>
              <w:spacing w:before="0" w:after="0"/>
            </w:pPr>
            <w:hyperlink w:history="true" r:id="R2a48e9f9c6bb446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fa8deaf839744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20d6dc3fed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8deaf8397449a" /><Relationship Type="http://schemas.openxmlformats.org/officeDocument/2006/relationships/header" Target="/word/header1.xml" Id="Rdc426b4662ac4b88" /><Relationship Type="http://schemas.openxmlformats.org/officeDocument/2006/relationships/settings" Target="/word/settings.xml" Id="Ra06a25b1d2824ddd" /><Relationship Type="http://schemas.openxmlformats.org/officeDocument/2006/relationships/styles" Target="/word/styles.xml" Id="R6751b558349d4e69" /><Relationship Type="http://schemas.openxmlformats.org/officeDocument/2006/relationships/hyperlink" Target="https://meteor.aihw.gov.au/RegistrationAuthority/12" TargetMode="External" Id="R65b96adfbc844df7" /><Relationship Type="http://schemas.openxmlformats.org/officeDocument/2006/relationships/hyperlink" Target="https://meteor.aihw.gov.au/content/705924" TargetMode="External" Id="Rbb6138466cf34441" /><Relationship Type="http://schemas.openxmlformats.org/officeDocument/2006/relationships/hyperlink" Target="https://meteor.aihw.gov.au/RegistrationAuthority/12" TargetMode="External" Id="R2bf86f67de9f42af" /><Relationship Type="http://schemas.openxmlformats.org/officeDocument/2006/relationships/hyperlink" Target="https://meteor.aihw.gov.au/content/393796" TargetMode="External" Id="R7646da7900ab46cc" /><Relationship Type="http://schemas.openxmlformats.org/officeDocument/2006/relationships/hyperlink" Target="https://meteor.aihw.gov.au/RegistrationAuthority/12" TargetMode="External" Id="R6e995fc187d64741" /><Relationship Type="http://schemas.openxmlformats.org/officeDocument/2006/relationships/hyperlink" Target="https://meteor.aihw.gov.au/content/393804" TargetMode="External" Id="Ref49592c118d4702" /><Relationship Type="http://schemas.openxmlformats.org/officeDocument/2006/relationships/hyperlink" Target="https://meteor.aihw.gov.au/RegistrationAuthority/12" TargetMode="External" Id="R93b7026227044b83" /><Relationship Type="http://schemas.openxmlformats.org/officeDocument/2006/relationships/hyperlink" Target="https://meteor.aihw.gov.au/content/561301" TargetMode="External" Id="Red63a07aad9643b3" /><Relationship Type="http://schemas.openxmlformats.org/officeDocument/2006/relationships/hyperlink" Target="https://meteor.aihw.gov.au/RegistrationAuthority/12" TargetMode="External" Id="R9dd0c9fd1ceb4637" /><Relationship Type="http://schemas.openxmlformats.org/officeDocument/2006/relationships/hyperlink" Target="https://meteor.aihw.gov.au/content/393623" TargetMode="External" Id="R86a7c54d33614aa0" /><Relationship Type="http://schemas.openxmlformats.org/officeDocument/2006/relationships/hyperlink" Target="https://meteor.aihw.gov.au/RegistrationAuthority/12" TargetMode="External" Id="Rb12456fcd61d4d29" /><Relationship Type="http://schemas.openxmlformats.org/officeDocument/2006/relationships/hyperlink" Target="https://meteor.aihw.gov.au/content/467640" TargetMode="External" Id="R1ce07ba018d342f1" /><Relationship Type="http://schemas.openxmlformats.org/officeDocument/2006/relationships/hyperlink" Target="https://meteor.aihw.gov.au/RegistrationAuthority/12" TargetMode="External" Id="R9f8d880d425a460f" /><Relationship Type="http://schemas.openxmlformats.org/officeDocument/2006/relationships/hyperlink" Target="https://meteor.aihw.gov.au/content/568890" TargetMode="External" Id="Rf17debcbefb44d05" /><Relationship Type="http://schemas.openxmlformats.org/officeDocument/2006/relationships/hyperlink" Target="https://meteor.aihw.gov.au/RegistrationAuthority/12" TargetMode="External" Id="R2a48e9f9c6bb446a" /></Relationships>
</file>

<file path=word/_rels/header1.xml.rels>&#65279;<?xml version="1.0" encoding="utf-8"?><Relationships xmlns="http://schemas.openxmlformats.org/package/2006/relationships"><Relationship Type="http://schemas.openxmlformats.org/officeDocument/2006/relationships/image" Target="/media/image.png" Id="R4920d6dc3fed4662" /></Relationships>
</file>