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28076adf324ea6" /></Relationships>
</file>

<file path=word/document.xml><?xml version="1.0" encoding="utf-8"?>
<w:document xmlns:r="http://schemas.openxmlformats.org/officeDocument/2006/relationships" xmlns:w="http://schemas.openxmlformats.org/wordprocessingml/2006/main">
  <w:body>
    <w:p>
      <w:pPr>
        <w:pStyle w:val="Title"/>
      </w:pPr>
      <w:r>
        <w:t>Radiotherapy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Radiotherapy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65f8a9037b459b">
              <w:r>
                <w:rPr>
                  <w:rStyle w:val="Hyperlink"/>
                  <w:color w:val="244061"/>
                </w:rPr>
                <w:t xml:space="preserve">Health</w:t>
              </w:r>
            </w:hyperlink>
            <w:r>
              <w:rPr>
                <w:rStyle w:val="row-content"/>
                <w:color w:val="244061"/>
              </w:rPr>
              <w:t xml:space="preserve">, Standard 07/12/2011</w:t>
            </w:r>
          </w:p>
          <w:p>
            <w:pPr>
              <w:spacing w:before="0" w:after="0"/>
            </w:pPr>
            <w:hyperlink w:history="true" r:id="R8d3dfce2c1d741b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radiotherapy</w:t>
            </w:r>
            <w:hyperlink w:tooltip="Radiotherapy is the treatment of disease by means of ionizing radiation." w:history="true" r:id="Rdaed0c84b327484f">
              <w:r>
                <w:rPr>
                  <w:rStyle w:val="Hyperlink"/>
                  <w:b/>
                </w:rPr>
                <w:t xml:space="preserve"> </w:t>
              </w:r>
            </w:hyperlink>
            <w:r>
              <w:rPr>
                <w:rStyle w:val="row-content-rich-text"/>
              </w:rPr>
              <w:t xml:space="preserve">commenced.</w:t>
            </w:r>
          </w:p>
          <w:p>
            <w:pPr/>
            <w:r>
              <w:rPr>
                <w:rStyle w:val="row-content-rich-text"/>
              </w:rPr>
              <w:t xml:space="preserve">Radiotherapy is the treatment of disease by means of ionizing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d87e734cec4e0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Dorland I, Newman WA 2003. Dorland's illustrated medical dictionary (30th edn). Philadelphia: Saunders p1564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e84ab6cbc14656">
              <w:r>
                <w:rPr>
                  <w:rStyle w:val="Hyperlink"/>
                </w:rPr>
                <w:t xml:space="preserve">Cancer treatment—radiotherapy start date </w:t>
              </w:r>
            </w:hyperlink>
          </w:p>
          <w:p>
            <w:pPr>
              <w:spacing w:before="0" w:after="0"/>
            </w:pPr>
            <w:r>
              <w:rPr>
                <w:rStyle w:val="row-content"/>
                <w:color w:val="244061"/>
              </w:rPr>
              <w:t xml:space="preserve">       </w:t>
            </w:r>
            <w:hyperlink w:history="true" r:id="R24e1db08c7e9476e">
              <w:r>
                <w:rPr>
                  <w:rStyle w:val="Hyperlink"/>
                  <w:color w:val="244061"/>
                </w:rPr>
                <w:t xml:space="preserve">Health</w:t>
              </w:r>
            </w:hyperlink>
            <w:r>
              <w:rPr>
                <w:rStyle w:val="row-content"/>
                <w:color w:val="244061"/>
              </w:rPr>
              <w:t xml:space="preserve">, Superseded 08/05/2014</w:t>
            </w:r>
          </w:p>
          <w:p>
            <w:r>
              <w:br/>
            </w:r>
            <w:hyperlink w:history="true" r:id="Rdbdc27cda8764030">
              <w:r>
                <w:rPr>
                  <w:rStyle w:val="Hyperlink"/>
                </w:rPr>
                <w:t xml:space="preserve">Cancer treatment—radiotherapy start date </w:t>
              </w:r>
            </w:hyperlink>
          </w:p>
          <w:p>
            <w:pPr>
              <w:spacing w:before="0" w:after="0"/>
            </w:pPr>
            <w:r>
              <w:rPr>
                <w:rStyle w:val="row-content"/>
                <w:color w:val="244061"/>
              </w:rPr>
              <w:t xml:space="preserve">       </w:t>
            </w:r>
            <w:hyperlink w:history="true" r:id="R2cd59253b2e14ab1">
              <w:r>
                <w:rPr>
                  <w:rStyle w:val="Hyperlink"/>
                  <w:color w:val="244061"/>
                </w:rPr>
                <w:t xml:space="preserve">Health</w:t>
              </w:r>
            </w:hyperlink>
            <w:r>
              <w:rPr>
                <w:rStyle w:val="row-content"/>
                <w:color w:val="244061"/>
              </w:rPr>
              <w:t xml:space="preserve">, Standard 08/05/2014</w:t>
            </w:r>
          </w:p>
          <w:p>
            <w:r>
              <w:br/>
            </w:r>
            <w:hyperlink w:history="true" r:id="R6a004f4b4c7d43ce">
              <w:r>
                <w:rPr>
                  <w:rStyle w:val="Hyperlink"/>
                </w:rPr>
                <w:t xml:space="preserve">Patient—radiotherapy start date </w:t>
              </w:r>
            </w:hyperlink>
          </w:p>
          <w:p>
            <w:pPr>
              <w:spacing w:before="0" w:after="0"/>
            </w:pPr>
            <w:r>
              <w:rPr>
                <w:rStyle w:val="row-content"/>
                <w:color w:val="244061"/>
              </w:rPr>
              <w:t xml:space="preserve">       </w:t>
            </w:r>
            <w:hyperlink w:history="true" r:id="Rcca02c3bfded4983">
              <w:r>
                <w:rPr>
                  <w:rStyle w:val="Hyperlink"/>
                  <w:color w:val="244061"/>
                </w:rPr>
                <w:t xml:space="preserve">Health</w:t>
              </w:r>
            </w:hyperlink>
            <w:r>
              <w:rPr>
                <w:rStyle w:val="row-content"/>
                <w:color w:val="244061"/>
              </w:rPr>
              <w:t xml:space="preserve">, Standard 07/12/2011</w:t>
            </w:r>
          </w:p>
          <w:p>
            <w:r>
              <w:br/>
            </w:r>
            <w:hyperlink w:history="true" r:id="R5ba6e9cccdea4141">
              <w:r>
                <w:rPr>
                  <w:rStyle w:val="Hyperlink"/>
                </w:rPr>
                <w:t xml:space="preserve">Person with cancer—radiotherapy start date </w:t>
              </w:r>
            </w:hyperlink>
          </w:p>
          <w:p>
            <w:pPr>
              <w:spacing w:before="0" w:after="0"/>
            </w:pPr>
            <w:r>
              <w:rPr>
                <w:rStyle w:val="row-content"/>
                <w:color w:val="244061"/>
              </w:rPr>
              <w:t xml:space="preserve">       </w:t>
            </w:r>
            <w:hyperlink w:history="true" r:id="R951cff9ee2404b0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3c2602f4536441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393479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cc3c304f8444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602f453644139" /><Relationship Type="http://schemas.openxmlformats.org/officeDocument/2006/relationships/header" Target="/word/header1.xml" Id="R700637e7b74745c8" /><Relationship Type="http://schemas.openxmlformats.org/officeDocument/2006/relationships/settings" Target="/word/settings.xml" Id="Rd8ba894858c2488d" /><Relationship Type="http://schemas.openxmlformats.org/officeDocument/2006/relationships/styles" Target="/word/styles.xml" Id="Rb3b6efd949e44d27" /><Relationship Type="http://schemas.openxmlformats.org/officeDocument/2006/relationships/hyperlink" Target="https://meteor.aihw.gov.au/RegistrationAuthority/12" TargetMode="External" Id="Reb65f8a9037b459b" /><Relationship Type="http://schemas.openxmlformats.org/officeDocument/2006/relationships/hyperlink" Target="https://meteor.aihw.gov.au/RegistrationAuthority/2" TargetMode="External" Id="R8d3dfce2c1d741ba" /><Relationship Type="http://schemas.openxmlformats.org/officeDocument/2006/relationships/hyperlink" Target="https://meteor.aihw.gov.au/content/437265" TargetMode="External" Id="Rdaed0c84b327484f" /><Relationship Type="http://schemas.openxmlformats.org/officeDocument/2006/relationships/hyperlink" Target="https://meteor.aihw.gov.au/content/274660" TargetMode="External" Id="Refd87e734cec4e04" /><Relationship Type="http://schemas.openxmlformats.org/officeDocument/2006/relationships/hyperlink" Target="https://meteor.aihw.gov.au/content/393481" TargetMode="External" Id="Re7e84ab6cbc14656" /><Relationship Type="http://schemas.openxmlformats.org/officeDocument/2006/relationships/hyperlink" Target="https://meteor.aihw.gov.au/RegistrationAuthority/12" TargetMode="External" Id="R24e1db08c7e9476e" /><Relationship Type="http://schemas.openxmlformats.org/officeDocument/2006/relationships/hyperlink" Target="https://meteor.aihw.gov.au/content/561467" TargetMode="External" Id="Rdbdc27cda8764030" /><Relationship Type="http://schemas.openxmlformats.org/officeDocument/2006/relationships/hyperlink" Target="https://meteor.aihw.gov.au/RegistrationAuthority/12" TargetMode="External" Id="R2cd59253b2e14ab1" /><Relationship Type="http://schemas.openxmlformats.org/officeDocument/2006/relationships/hyperlink" Target="https://meteor.aihw.gov.au/content/448145" TargetMode="External" Id="R6a004f4b4c7d43ce" /><Relationship Type="http://schemas.openxmlformats.org/officeDocument/2006/relationships/hyperlink" Target="https://meteor.aihw.gov.au/RegistrationAuthority/12" TargetMode="External" Id="Rcca02c3bfded4983" /><Relationship Type="http://schemas.openxmlformats.org/officeDocument/2006/relationships/hyperlink" Target="https://meteor.aihw.gov.au/content/555792" TargetMode="External" Id="R5ba6e9cccdea4141" /><Relationship Type="http://schemas.openxmlformats.org/officeDocument/2006/relationships/hyperlink" Target="https://meteor.aihw.gov.au/RegistrationAuthority/2" TargetMode="External" Id="R951cff9ee2404b0d" /></Relationships>
</file>

<file path=word/_rels/header1.xml.rels>&#65279;<?xml version="1.0" encoding="utf-8"?><Relationships xmlns="http://schemas.openxmlformats.org/package/2006/relationships"><Relationship Type="http://schemas.openxmlformats.org/officeDocument/2006/relationships/image" Target="/media/image.png" Id="R5acc3c304f8444b8" /></Relationships>
</file>