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acff13e074ab3" /></Relationships>
</file>

<file path=word/document.xml><?xml version="1.0" encoding="utf-8"?>
<w:document xmlns:r="http://schemas.openxmlformats.org/officeDocument/2006/relationships" xmlns:w="http://schemas.openxmlformats.org/wordprocessingml/2006/main">
  <w:body>
    <w:p>
      <w:pPr>
        <w:pStyle w:val="Title"/>
      </w:pPr>
      <w:r>
        <w:t>Resources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79d0cf35bbd402e">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8d01e6710e4d11"/>
                    <a:srcRect/>
                    <a:stretch>
                      <a:fillRect/>
                    </a:stretch>
                  </pic:blipFill>
                  <pic:spPr bwMode="auto">
                    <a:xfrm>
                      <a:off x="0" y="0"/>
                      <a:ext cx="114300" cy="76200"/>
                    </a:xfrm>
                    <a:prstGeom prst="rect">
                      <a:avLst/>
                    </a:prstGeom>
                  </pic:spPr>
                </pic:pic>
              </a:graphicData>
            </a:graphic>
          </wp:inline>
        </w:drawing>
      </w:r>
      <w:r>
        <w:t xml:space="preserve">"&gt; </w:t>
      </w:r>
      <w:hyperlink w:history="true" r:id="Rf0079f377bac4059">
        <w:r>
          <w:rPr>
            <w:rStyle w:val="Hyperlink"/>
          </w:rPr>
          <w:t xml:space="preserve">Community and health system characteristics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4f40549e3ff43db"/>
                    <a:srcRect/>
                    <a:stretch>
                      <a:fillRect/>
                    </a:stretch>
                  </pic:blipFill>
                  <pic:spPr bwMode="auto">
                    <a:xfrm>
                      <a:off x="0" y="0"/>
                      <a:ext cx="114300" cy="76200"/>
                    </a:xfrm>
                    <a:prstGeom prst="rect">
                      <a:avLst/>
                    </a:prstGeom>
                  </pic:spPr>
                </pic:pic>
              </a:graphicData>
            </a:graphic>
          </wp:inline>
        </w:drawing>
      </w:r>
      <w:r>
        <w:t xml:space="preserve">"&gt; 
Resources</w:t>
      </w:r>
      <w:r>
        <w:br/>
      </w:r>
    </w:p>
    <w:p>
      <w:pPr>
        <w:pStyle w:val="Heading1"/>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r>
        <w:br/>
      </w:r>
    </w:p>
    <w:sectPr>
      <w:footerReference xmlns:r="http://schemas.openxmlformats.org/officeDocument/2006/relationships" w:type="default" r:id="Ra77ae84e1d2f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47705322c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ae84e1d2f47e2" /><Relationship Type="http://schemas.openxmlformats.org/officeDocument/2006/relationships/header" Target="/word/header1.xml" Id="R783d798e05e94780" /><Relationship Type="http://schemas.openxmlformats.org/officeDocument/2006/relationships/settings" Target="/word/settings.xml" Id="R22c32eccf6314c0c" /><Relationship Type="http://schemas.openxmlformats.org/officeDocument/2006/relationships/styles" Target="/word/styles.xml" Id="Rc1b2de4f4ece42df" /><Relationship Type="http://schemas.openxmlformats.org/officeDocument/2006/relationships/hyperlink" Target="https://meteor.aihw.gov.au/content/392617" TargetMode="External" Id="Rc79d0cf35bbd402e" /><Relationship Type="http://schemas.openxmlformats.org/officeDocument/2006/relationships/image" Target="/media/image.gif" Id="R3a8d01e6710e4d11" /><Relationship Type="http://schemas.openxmlformats.org/officeDocument/2006/relationships/hyperlink" Target="https://meteor.aihw.gov.au/content/392638" TargetMode="External" Id="Rf0079f377bac4059" /><Relationship Type="http://schemas.openxmlformats.org/officeDocument/2006/relationships/image" Target="/media/image2.gif" Id="R04f40549e3ff43db" /></Relationships>
</file>

<file path=word/_rels/header1.xml.rels>&#65279;<?xml version="1.0" encoding="utf-8"?><Relationships xmlns="http://schemas.openxmlformats.org/package/2006/relationships"><Relationship Type="http://schemas.openxmlformats.org/officeDocument/2006/relationships/image" Target="/media/image.png" Id="R26447705322c40bf" /></Relationships>
</file>