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5ad112c91443db" /></Relationships>
</file>

<file path=word/document.xml><?xml version="1.0" encoding="utf-8"?>
<w:document xmlns:r="http://schemas.openxmlformats.org/officeDocument/2006/relationships" xmlns:w="http://schemas.openxmlformats.org/wordprocessingml/2006/main">
  <w:body>
    <w:p>
      <w:pPr>
        <w:pStyle w:val="Title"/>
      </w:pPr>
      <w:r>
        <w:t>Procedure code (ACHI 7th edn) NNNNN-NN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Procedure code (ACHI 7th edn)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391345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3df3672e6b0461d">
              <w:r>
                <w:rPr>
                  <w:rStyle w:val="Hyperlink"/>
                  <w:color w:val="244061"/>
                </w:rPr>
                <w:t xml:space="preserve">Health</w:t>
              </w:r>
            </w:hyperlink>
            <w:r>
              <w:rPr>
                <w:rStyle w:val="row-content"/>
                <w:color w:val="244061"/>
              </w:rPr>
              <w:t xml:space="preserve">, Superseded 02/05/2013</w:t>
            </w:r>
          </w:p>
          <w:p>
            <w:pPr>
              <w:spacing w:before="0" w:after="0"/>
            </w:pPr>
            <w:hyperlink w:history="true" r:id="R46b357448b804b83">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Classification of Health Intervention (7th edition) code set representing procedures.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e6143fee63b468d">
              <w:r>
                <w:rPr>
                  <w:rStyle w:val="Hyperlink"/>
                </w:rPr>
                <w:t xml:space="preserve">Australian Classification of Health Interventions (ACHI)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ACHI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8e50ad90f3443e">
              <w:r>
                <w:rPr>
                  <w:rStyle w:val="Hyperlink"/>
                </w:rPr>
                <w:t xml:space="preserve">Procedure code (ACHI 6th edn) NNNNN-NN</w:t>
              </w:r>
            </w:hyperlink>
          </w:p>
          <w:p>
            <w:pPr>
              <w:spacing w:before="0" w:after="0"/>
            </w:pPr>
            <w:r>
              <w:rPr>
                <w:rStyle w:val="row-content"/>
                <w:color w:val="244061"/>
              </w:rPr>
              <w:t xml:space="preserve">       </w:t>
            </w:r>
            <w:hyperlink w:history="true" r:id="R0dde073a2e4a4277">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a6186fda48e94879">
              <w:r>
                <w:rPr>
                  <w:rStyle w:val="Hyperlink"/>
                </w:rPr>
                <w:t xml:space="preserve">Procedure code (ACHI 8th edn) NNNNN-NN</w:t>
              </w:r>
            </w:hyperlink>
          </w:p>
          <w:p>
            <w:pPr>
              <w:spacing w:before="0" w:after="0"/>
            </w:pPr>
            <w:r>
              <w:rPr>
                <w:rStyle w:val="row-content"/>
                <w:color w:val="244061"/>
              </w:rPr>
              <w:t xml:space="preserve">       </w:t>
            </w:r>
            <w:hyperlink w:history="true" r:id="Rb0c2b68d95494a88">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52a4f2af6f0345b1">
              <w:r>
                <w:rPr>
                  <w:rStyle w:val="Hyperlink"/>
                  <w:color w:val="244061"/>
                </w:rPr>
                <w:t xml:space="preserve">Tasmanian Health</w:t>
              </w:r>
            </w:hyperlink>
            <w:r>
              <w:rPr>
                <w:rStyle w:val="row-content"/>
                <w:color w:val="244061"/>
              </w:rPr>
              <w:t xml:space="preserve">, Superseded 02/09/2016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d7b42a95c00447bd">
              <w:r>
                <w:rPr>
                  <w:rStyle w:val="Hyperlink"/>
                </w:rPr>
                <w:t xml:space="preserve">Cancer treatment—surgical procedure for cancer, procedure code (ACHI 7th edn) NNNNN-NN</w:t>
              </w:r>
            </w:hyperlink>
          </w:p>
          <w:p>
            <w:pPr>
              <w:spacing w:before="0" w:after="0"/>
            </w:pPr>
            <w:r>
              <w:rPr>
                <w:rStyle w:val="row-content"/>
                <w:color w:val="244061"/>
              </w:rPr>
              <w:t xml:space="preserve">       </w:t>
            </w:r>
            <w:hyperlink w:history="true" r:id="R7db1a52ef2d846f6">
              <w:r>
                <w:rPr>
                  <w:rStyle w:val="Hyperlink"/>
                  <w:color w:val="244061"/>
                </w:rPr>
                <w:t xml:space="preserve">Health</w:t>
              </w:r>
            </w:hyperlink>
            <w:r>
              <w:rPr>
                <w:rStyle w:val="row-content"/>
                <w:color w:val="244061"/>
              </w:rPr>
              <w:t xml:space="preserve">, Superseded 07/12/2011</w:t>
            </w:r>
          </w:p>
          <w:p>
            <w:r>
              <w:br/>
            </w:r>
            <w:hyperlink w:history="true" r:id="Rde78ac97c26f4f89">
              <w:r>
                <w:rPr>
                  <w:rStyle w:val="Hyperlink"/>
                </w:rPr>
                <w:t xml:space="preserve">Cancer treatment—surgical procedure for cancer, procedure code (ACHI 7th edn) NNNNN-NN</w:t>
              </w:r>
            </w:hyperlink>
          </w:p>
          <w:p>
            <w:pPr>
              <w:spacing w:before="0" w:after="0"/>
            </w:pPr>
            <w:r>
              <w:rPr>
                <w:rStyle w:val="row-content"/>
                <w:color w:val="244061"/>
              </w:rPr>
              <w:t xml:space="preserve">       </w:t>
            </w:r>
            <w:hyperlink w:history="true" r:id="R0e1aa3062ebf4605">
              <w:r>
                <w:rPr>
                  <w:rStyle w:val="Hyperlink"/>
                  <w:color w:val="244061"/>
                </w:rPr>
                <w:t xml:space="preserve">Health</w:t>
              </w:r>
            </w:hyperlink>
            <w:r>
              <w:rPr>
                <w:rStyle w:val="row-content"/>
                <w:color w:val="244061"/>
              </w:rPr>
              <w:t xml:space="preserve">, Superseded 02/05/2013</w:t>
            </w:r>
          </w:p>
          <w:p>
            <w:r>
              <w:br/>
            </w:r>
            <w:hyperlink w:history="true" r:id="Re8958810ff59451d">
              <w:r>
                <w:rPr>
                  <w:rStyle w:val="Hyperlink"/>
                </w:rPr>
                <w:t xml:space="preserve">Episode of admitted patient care—procedure, code (ACHI 7th edn) NNNNN-NN</w:t>
              </w:r>
            </w:hyperlink>
          </w:p>
          <w:p>
            <w:pPr>
              <w:spacing w:before="0" w:after="0"/>
            </w:pPr>
            <w:r>
              <w:rPr>
                <w:rStyle w:val="row-content"/>
                <w:color w:val="244061"/>
              </w:rPr>
              <w:t xml:space="preserve">       </w:t>
            </w:r>
            <w:hyperlink w:history="true" r:id="R90c07ca594754e05">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fd9b8088313845aa">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ebe4b5164e2c470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391345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12a37ce4a943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e4b5164e2c470a" /><Relationship Type="http://schemas.openxmlformats.org/officeDocument/2006/relationships/header" Target="/word/header1.xml" Id="Red17ab0fb08c46a0" /><Relationship Type="http://schemas.openxmlformats.org/officeDocument/2006/relationships/settings" Target="/word/settings.xml" Id="R36875f8927714b37" /><Relationship Type="http://schemas.openxmlformats.org/officeDocument/2006/relationships/styles" Target="/word/styles.xml" Id="Re97042af6ddf4065" /><Relationship Type="http://schemas.openxmlformats.org/officeDocument/2006/relationships/hyperlink" Target="https://meteor.aihw.gov.au/RegistrationAuthority/12" TargetMode="External" Id="R33df3672e6b0461d" /><Relationship Type="http://schemas.openxmlformats.org/officeDocument/2006/relationships/hyperlink" Target="https://meteor.aihw.gov.au/RegistrationAuthority/8" TargetMode="External" Id="R46b357448b804b83" /><Relationship Type="http://schemas.openxmlformats.org/officeDocument/2006/relationships/hyperlink" Target="https://meteor.aihw.gov.au/content/391343" TargetMode="External" Id="R6e6143fee63b468d" /><Relationship Type="http://schemas.openxmlformats.org/officeDocument/2006/relationships/hyperlink" Target="https://meteor.aihw.gov.au/content/361683" TargetMode="External" Id="Rc18e50ad90f3443e" /><Relationship Type="http://schemas.openxmlformats.org/officeDocument/2006/relationships/hyperlink" Target="https://meteor.aihw.gov.au/RegistrationAuthority/12" TargetMode="External" Id="R0dde073a2e4a4277" /><Relationship Type="http://schemas.openxmlformats.org/officeDocument/2006/relationships/hyperlink" Target="https://meteor.aihw.gov.au/content/514038" TargetMode="External" Id="Ra6186fda48e94879" /><Relationship Type="http://schemas.openxmlformats.org/officeDocument/2006/relationships/hyperlink" Target="https://meteor.aihw.gov.au/RegistrationAuthority/12" TargetMode="External" Id="Rb0c2b68d95494a88" /><Relationship Type="http://schemas.openxmlformats.org/officeDocument/2006/relationships/hyperlink" Target="https://meteor.aihw.gov.au/RegistrationAuthority/15" TargetMode="External" Id="R52a4f2af6f0345b1" /><Relationship Type="http://schemas.openxmlformats.org/officeDocument/2006/relationships/hyperlink" Target="https://meteor.aihw.gov.au/content/391347" TargetMode="External" Id="Rd7b42a95c00447bd" /><Relationship Type="http://schemas.openxmlformats.org/officeDocument/2006/relationships/hyperlink" Target="https://meteor.aihw.gov.au/RegistrationAuthority/12" TargetMode="External" Id="R7db1a52ef2d846f6" /><Relationship Type="http://schemas.openxmlformats.org/officeDocument/2006/relationships/hyperlink" Target="https://meteor.aihw.gov.au/content/393426" TargetMode="External" Id="Rde78ac97c26f4f89" /><Relationship Type="http://schemas.openxmlformats.org/officeDocument/2006/relationships/hyperlink" Target="https://meteor.aihw.gov.au/RegistrationAuthority/12" TargetMode="External" Id="R0e1aa3062ebf4605" /><Relationship Type="http://schemas.openxmlformats.org/officeDocument/2006/relationships/hyperlink" Target="https://meteor.aihw.gov.au/content/391349" TargetMode="External" Id="Re8958810ff59451d" /><Relationship Type="http://schemas.openxmlformats.org/officeDocument/2006/relationships/hyperlink" Target="https://meteor.aihw.gov.au/RegistrationAuthority/12" TargetMode="External" Id="R90c07ca594754e05" /><Relationship Type="http://schemas.openxmlformats.org/officeDocument/2006/relationships/hyperlink" Target="https://meteor.aihw.gov.au/RegistrationAuthority/8" TargetMode="External" Id="Rfd9b8088313845aa" /></Relationships>
</file>

<file path=word/_rels/header1.xml.rels>&#65279;<?xml version="1.0" encoding="utf-8"?><Relationships xmlns="http://schemas.openxmlformats.org/package/2006/relationships"><Relationship Type="http://schemas.openxmlformats.org/officeDocument/2006/relationships/image" Target="/media/image.png" Id="R7412a37ce4a9439f" /></Relationships>
</file>