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41915651644ef" /></Relationships>
</file>

<file path=word/document.xml><?xml version="1.0" encoding="utf-8"?>
<w:document xmlns:r="http://schemas.openxmlformats.org/officeDocument/2006/relationships" xmlns:w="http://schemas.openxmlformats.org/wordprocessingml/2006/main">
  <w:body>
    <w:p>
      <w:pPr>
        <w:pStyle w:val="Title"/>
      </w:pPr>
      <w:r>
        <w:t>Non-government non-profit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Non-government non-profit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b572ae3364f3a">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533caffbc4d0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68f8c1f528482d">
              <w:r>
                <w:rPr>
                  <w:rStyle w:val="Hyperlink"/>
                </w:rPr>
                <w:t xml:space="preserve">Specialised mental health service—non-government non-profit indicator </w:t>
              </w:r>
            </w:hyperlink>
          </w:p>
          <w:p>
            <w:pPr>
              <w:pStyle w:val="registration-status"/>
              <w:spacing w:before="0" w:after="0"/>
            </w:pPr>
            <w:hyperlink w:history="true" r:id="Re27c3ca94d3f4eb6">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ea33a9f38cba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7bc035f1f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3a9f38cba48d7" /><Relationship Type="http://schemas.openxmlformats.org/officeDocument/2006/relationships/header" Target="/word/header1.xml" Id="R6f11c813f8734147" /><Relationship Type="http://schemas.openxmlformats.org/officeDocument/2006/relationships/settings" Target="/word/settings.xml" Id="R1688572f5b9641d9" /><Relationship Type="http://schemas.openxmlformats.org/officeDocument/2006/relationships/styles" Target="/word/styles.xml" Id="R13a555ed46fa4e3b" /><Relationship Type="http://schemas.openxmlformats.org/officeDocument/2006/relationships/hyperlink" Target="https://meteor.aihw.gov.au/RegistrationAuthority/12" TargetMode="External" Id="Ra74b572ae3364f3a" /><Relationship Type="http://schemas.openxmlformats.org/officeDocument/2006/relationships/hyperlink" Target="https://meteor.aihw.gov.au/content/274646" TargetMode="External" Id="Reea533caffbc4d00" /><Relationship Type="http://schemas.openxmlformats.org/officeDocument/2006/relationships/hyperlink" Target="https://meteor.aihw.gov.au/content/390914" TargetMode="External" Id="R7868f8c1f528482d" /><Relationship Type="http://schemas.openxmlformats.org/officeDocument/2006/relationships/hyperlink" Target="https://meteor.aihw.gov.au/RegistrationAuthority/12" TargetMode="External" Id="Re27c3ca94d3f4eb6" /></Relationships>
</file>

<file path=word/_rels/header1.xml.rels>&#65279;<?xml version="1.0" encoding="utf-8"?><Relationships xmlns="http://schemas.openxmlformats.org/package/2006/relationships"><Relationship Type="http://schemas.openxmlformats.org/officeDocument/2006/relationships/image" Target="/media/image.png" Id="R9267bc035f1f4ad3" /></Relationships>
</file>