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c02514c87443b8" /></Relationships>
</file>

<file path=word/document.xml><?xml version="1.0" encoding="utf-8"?>
<w:document xmlns:r="http://schemas.openxmlformats.org/officeDocument/2006/relationships" xmlns:w="http://schemas.openxmlformats.org/wordprocessingml/2006/main">
  <w:body>
    <w:p>
      <w:pPr>
        <w:pStyle w:val="Title"/>
      </w:pPr>
      <w:r>
        <w:t>Antibiotic susceptibility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Antibiotic susceptibility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cba85b4a9b48a6">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for which the organism is tested for susceptibility.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Supports clinical management by identifying antibiotics that can be used to treat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5c59ccbb6b4d8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12608c16cc4627">
              <w:r>
                <w:rPr>
                  <w:rStyle w:val="Hyperlink"/>
                </w:rPr>
                <w:t xml:space="preserve">Methicillin-resistant Staphylococcus aureus isolate—antibiotic susceptibility </w:t>
              </w:r>
            </w:hyperlink>
          </w:p>
          <w:p>
            <w:pPr>
              <w:spacing w:before="0" w:after="0"/>
            </w:pPr>
            <w:r>
              <w:rPr>
                <w:rStyle w:val="row-content"/>
                <w:color w:val="244061"/>
              </w:rPr>
              <w:t xml:space="preserve">       </w:t>
            </w:r>
            <w:hyperlink w:history="true" r:id="Rbc96012134754c3f">
              <w:r>
                <w:rPr>
                  <w:rStyle w:val="Hyperlink"/>
                  <w:color w:val="244061"/>
                </w:rPr>
                <w:t xml:space="preserve">Health</w:t>
              </w:r>
            </w:hyperlink>
            <w:r>
              <w:rPr>
                <w:rStyle w:val="row-content"/>
                <w:color w:val="244061"/>
              </w:rPr>
              <w:t xml:space="preserve">, Superseded 09/12/2022</w:t>
            </w:r>
          </w:p>
          <w:p>
            <w:r>
              <w:br/>
            </w:r>
            <w:hyperlink w:history="true" r:id="R28aa875ed6dd4f4c">
              <w:r>
                <w:rPr>
                  <w:rStyle w:val="Hyperlink"/>
                </w:rPr>
                <w:t xml:space="preserve">Methicillin-resistant Staphylococcus aureus isolate—antibiotic susceptibility </w:t>
              </w:r>
            </w:hyperlink>
          </w:p>
          <w:p>
            <w:pPr>
              <w:spacing w:before="0" w:after="0"/>
            </w:pPr>
            <w:r>
              <w:rPr>
                <w:rStyle w:val="row-content"/>
                <w:color w:val="244061"/>
              </w:rPr>
              <w:t xml:space="preserve">       </w:t>
            </w:r>
            <w:hyperlink w:history="true" r:id="Rf108a256ebf145d3">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1412e5b50336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390864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0220f98cc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12e5b50336414b" /><Relationship Type="http://schemas.openxmlformats.org/officeDocument/2006/relationships/header" Target="/word/header1.xml" Id="Re5764de060394f27" /><Relationship Type="http://schemas.openxmlformats.org/officeDocument/2006/relationships/settings" Target="/word/settings.xml" Id="R371845836c674cf0" /><Relationship Type="http://schemas.openxmlformats.org/officeDocument/2006/relationships/styles" Target="/word/styles.xml" Id="R4fd3f30956ed44ea" /><Relationship Type="http://schemas.openxmlformats.org/officeDocument/2006/relationships/hyperlink" Target="https://meteor.aihw.gov.au/RegistrationAuthority/12" TargetMode="External" Id="R7bcba85b4a9b48a6" /><Relationship Type="http://schemas.openxmlformats.org/officeDocument/2006/relationships/hyperlink" Target="https://meteor.aihw.gov.au/content/524435" TargetMode="External" Id="R725c59ccbb6b4d8c" /><Relationship Type="http://schemas.openxmlformats.org/officeDocument/2006/relationships/hyperlink" Target="https://meteor.aihw.gov.au/content/391096" TargetMode="External" Id="R3112608c16cc4627" /><Relationship Type="http://schemas.openxmlformats.org/officeDocument/2006/relationships/hyperlink" Target="https://meteor.aihw.gov.au/RegistrationAuthority/12" TargetMode="External" Id="Rbc96012134754c3f" /><Relationship Type="http://schemas.openxmlformats.org/officeDocument/2006/relationships/hyperlink" Target="https://meteor.aihw.gov.au/content/752279" TargetMode="External" Id="R28aa875ed6dd4f4c" /><Relationship Type="http://schemas.openxmlformats.org/officeDocument/2006/relationships/hyperlink" Target="https://meteor.aihw.gov.au/RegistrationAuthority/12" TargetMode="External" Id="Rf108a256ebf145d3" /></Relationships>
</file>

<file path=word/_rels/header1.xml.rels>&#65279;<?xml version="1.0" encoding="utf-8"?><Relationships xmlns="http://schemas.openxmlformats.org/package/2006/relationships"><Relationship Type="http://schemas.openxmlformats.org/officeDocument/2006/relationships/image" Target="/media/image.png" Id="R25a0220f98cc456b" /></Relationships>
</file>