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931d9401de44c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c1de65f6f4626">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emergency department service event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3779514d6b4a67">
              <w:r>
                <w:rPr>
                  <w:rStyle w:val="Hyperlink"/>
                </w:rPr>
                <w:t xml:space="preserve">Non-admitted patient emergency department service episode—service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f623b8251b479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service event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 </w:t>
            </w:r>
          </w:p>
          <w:p>
            <w:pPr>
              <w:spacing w:after="160"/>
            </w:pPr>
            <w:r>
              <w:rPr>
                <w:rStyle w:val="row-content-rich-text"/>
              </w:rPr>
              <w:t xml:space="preserve">The following examples illustrate the commencement of an Emergency Department service event.</w:t>
            </w:r>
          </w:p>
          <w:p>
            <w:r>
              <w:br/>
            </w: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 </w:t>
            </w:r>
            <w:r>
              <w:rPr>
                <w:rStyle w:val="row-content-rich-text"/>
                <w:b/>
              </w:rPr>
              <w:t xml:space="preserve">Emergency Department service event has commenced.</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 </w:t>
            </w:r>
            <w:r>
              <w:rPr>
                <w:rStyle w:val="row-content-rich-text"/>
                <w:b/>
              </w:rPr>
              <w:t xml:space="preserve">Emergency Department service event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 </w:t>
            </w:r>
            <w:r>
              <w:rPr>
                <w:rStyle w:val="row-content-rich-text"/>
                <w:b/>
              </w:rPr>
              <w:t xml:space="preserve">Emergency Department service event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 </w:t>
            </w:r>
            <w:r>
              <w:rPr>
                <w:rStyle w:val="row-content-rich-text"/>
                <w:b/>
              </w:rPr>
              <w:t xml:space="preserve">Emergency Department service event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 </w:t>
            </w:r>
            <w:r>
              <w:rPr>
                <w:rStyle w:val="row-content-rich-text"/>
                <w:b/>
              </w:rPr>
              <w:t xml:space="preserve">Emergency Department service event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 </w:t>
            </w:r>
            <w:r>
              <w:rPr>
                <w:rStyle w:val="row-content-rich-text"/>
                <w:b/>
              </w:rPr>
              <w:t xml:space="preserve">Emergency Department service event has commenced.</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 </w:t>
            </w:r>
            <w:r>
              <w:rPr>
                <w:rStyle w:val="row-content-rich-text"/>
                <w:b/>
              </w:rPr>
              <w:t xml:space="preserve">Emergency Department service event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service episode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0c8cf5ce1d41b9">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f5bba8686ef249ca">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5160943453ef42fc">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e16dd3ff9cee4a5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27ddd6831af4a5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590ad16e8fa408b">
              <w:r>
                <w:rPr>
                  <w:rStyle w:val="Hyperlink"/>
                  <w:color w:val="244061"/>
                </w:rPr>
                <w:t xml:space="preserve">Tasmanian Health</w:t>
              </w:r>
            </w:hyperlink>
            <w:r>
              <w:rPr>
                <w:rStyle w:val="row-content"/>
                <w:color w:val="244061"/>
              </w:rPr>
              <w:t xml:space="preserve">, Superseded 27/05/2020</w:t>
            </w:r>
          </w:p>
          <w:p>
            <w:r>
              <w:br/>
            </w:r>
            <w:r>
              <w:rPr>
                <w:rStyle w:val="row-content"/>
              </w:rPr>
              <w:t xml:space="preserve">See also </w:t>
            </w:r>
            <w:hyperlink w:history="true" r:id="Rde016ca80d8c4c91">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44dc387e270f4c31">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d4b2cf5ed04c7b">
              <w:r>
                <w:rPr>
                  <w:rStyle w:val="Hyperlink"/>
                </w:rPr>
                <w:t xml:space="preserve">Non-admitted patient emergency department care NMDS 2010-11</w:t>
              </w:r>
            </w:hyperlink>
          </w:p>
          <w:p>
            <w:pPr>
              <w:spacing w:before="0" w:after="0"/>
            </w:pPr>
            <w:r>
              <w:rPr>
                <w:rStyle w:val="row-content"/>
                <w:color w:val="244061"/>
              </w:rPr>
              <w:t xml:space="preserve">       </w:t>
            </w:r>
            <w:hyperlink w:history="true" r:id="R69df74dc97314fa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72653166d6a4ae3">
              <w:r>
                <w:rPr>
                  <w:rStyle w:val="Hyperlink"/>
                </w:rPr>
                <w:t xml:space="preserve">Non-admitted patient emergency department care NMDS 2011-12</w:t>
              </w:r>
            </w:hyperlink>
          </w:p>
          <w:p>
            <w:pPr>
              <w:spacing w:before="0" w:after="0"/>
            </w:pPr>
            <w:r>
              <w:rPr>
                <w:rStyle w:val="row-content"/>
                <w:color w:val="244061"/>
              </w:rPr>
              <w:t xml:space="preserve">       </w:t>
            </w:r>
            <w:hyperlink w:history="true" r:id="Rff003a78ee034714">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5c7a81607409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390401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aad9f2056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a816074094dac" /><Relationship Type="http://schemas.openxmlformats.org/officeDocument/2006/relationships/header" Target="/word/header1.xml" Id="R1d07e5b8114f48ff" /><Relationship Type="http://schemas.openxmlformats.org/officeDocument/2006/relationships/settings" Target="/word/settings.xml" Id="Rba4bff0fdb434d77" /><Relationship Type="http://schemas.openxmlformats.org/officeDocument/2006/relationships/styles" Target="/word/styles.xml" Id="Rdb69a59c1fdc4fd2" /><Relationship Type="http://schemas.openxmlformats.org/officeDocument/2006/relationships/hyperlink" Target="https://meteor.aihw.gov.au/RegistrationAuthority/12" TargetMode="External" Id="R1d5c1de65f6f4626" /><Relationship Type="http://schemas.openxmlformats.org/officeDocument/2006/relationships/hyperlink" Target="https://meteor.aihw.gov.au/content/313796" TargetMode="External" Id="Rbc3779514d6b4a67" /><Relationship Type="http://schemas.openxmlformats.org/officeDocument/2006/relationships/hyperlink" Target="https://meteor.aihw.gov.au/content/270568" TargetMode="External" Id="R4af623b8251b4796" /><Relationship Type="http://schemas.openxmlformats.org/officeDocument/2006/relationships/numbering" Target="/word/numbering.xml" Id="Rc7953c92a9cc4d88" /><Relationship Type="http://schemas.openxmlformats.org/officeDocument/2006/relationships/hyperlink" Target="https://meteor.aihw.gov.au/content/313806" TargetMode="External" Id="R2e0c8cf5ce1d41b9" /><Relationship Type="http://schemas.openxmlformats.org/officeDocument/2006/relationships/hyperlink" Target="https://meteor.aihw.gov.au/RegistrationAuthority/12" TargetMode="External" Id="Rf5bba8686ef249ca" /><Relationship Type="http://schemas.openxmlformats.org/officeDocument/2006/relationships/hyperlink" Target="https://meteor.aihw.gov.au/content/474118" TargetMode="External" Id="R5160943453ef42fc" /><Relationship Type="http://schemas.openxmlformats.org/officeDocument/2006/relationships/hyperlink" Target="https://meteor.aihw.gov.au/RegistrationAuthority/12" TargetMode="External" Id="Re16dd3ff9cee4a5b" /><Relationship Type="http://schemas.openxmlformats.org/officeDocument/2006/relationships/hyperlink" Target="https://meteor.aihw.gov.au/RegistrationAuthority/3" TargetMode="External" Id="R127ddd6831af4a56" /><Relationship Type="http://schemas.openxmlformats.org/officeDocument/2006/relationships/hyperlink" Target="https://meteor.aihw.gov.au/RegistrationAuthority/15" TargetMode="External" Id="Rc590ad16e8fa408b" /><Relationship Type="http://schemas.openxmlformats.org/officeDocument/2006/relationships/hyperlink" Target="https://meteor.aihw.gov.au/content/471913" TargetMode="External" Id="Rde016ca80d8c4c91" /><Relationship Type="http://schemas.openxmlformats.org/officeDocument/2006/relationships/hyperlink" Target="https://meteor.aihw.gov.au/RegistrationAuthority/12" TargetMode="External" Id="R44dc387e270f4c31" /><Relationship Type="http://schemas.openxmlformats.org/officeDocument/2006/relationships/hyperlink" Target="https://meteor.aihw.gov.au/content/374220" TargetMode="External" Id="R8ad4b2cf5ed04c7b" /><Relationship Type="http://schemas.openxmlformats.org/officeDocument/2006/relationships/hyperlink" Target="https://meteor.aihw.gov.au/RegistrationAuthority/12" TargetMode="External" Id="R69df74dc97314fae" /><Relationship Type="http://schemas.openxmlformats.org/officeDocument/2006/relationships/hyperlink" Target="https://meteor.aihw.gov.au/content/426881" TargetMode="External" Id="R072653166d6a4ae3" /><Relationship Type="http://schemas.openxmlformats.org/officeDocument/2006/relationships/hyperlink" Target="https://meteor.aihw.gov.au/RegistrationAuthority/12" TargetMode="External" Id="Rff003a78ee034714" /></Relationships>
</file>

<file path=word/_rels/header1.xml.rels>&#65279;<?xml version="1.0" encoding="utf-8"?><Relationships xmlns="http://schemas.openxmlformats.org/package/2006/relationships"><Relationship Type="http://schemas.openxmlformats.org/officeDocument/2006/relationships/image" Target="/media/image.png" Id="R99baad9f20564403" /></Relationships>
</file>