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36a4ad861428d"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032539446243c6">
              <w:r>
                <w:rPr>
                  <w:rStyle w:val="Hyperlink"/>
                  <w:color w:val="244061"/>
                </w:rPr>
                <w:t xml:space="preserve">Community Services (retired)</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477a552fd4cb4f8f">
              <w:r>
                <w:rPr>
                  <w:rStyle w:val="Hyperlink"/>
                  <w:b/>
                </w:rPr>
                <w:t xml:space="preserve">Statistical Local Area (SLA)</w:t>
              </w:r>
            </w:hyperlink>
            <w:r>
              <w:rPr>
                <w:rStyle w:val="row-content-rich-text"/>
              </w:rPr>
              <w:t xml:space="preserve"> 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38b3fd411c49c4">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c67ab6b544fc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36fe617dae54214">
              <w:r>
                <w:rPr>
                  <w:rStyle w:val="Hyperlink"/>
                  <w:color w:val="244061"/>
                </w:rPr>
                <w:t xml:space="preserve">Early Childhood</w:t>
              </w:r>
            </w:hyperlink>
            <w:r>
              <w:rPr>
                <w:rStyle w:val="row-content"/>
                <w:color w:val="244061"/>
              </w:rPr>
              <w:t xml:space="preserve">, Standard 21/05/2010</w:t>
            </w:r>
          </w:p>
          <w:p>
            <w:pPr>
              <w:spacing w:before="0" w:after="0"/>
            </w:pPr>
            <w:hyperlink w:history="true" r:id="R48b37a36a24e4c1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96266805f5456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ebcc4efbc64684">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8a6b1e761747a7">
              <w:r>
                <w:rPr>
                  <w:rStyle w:val="Hyperlink"/>
                </w:rPr>
                <w:t xml:space="preserve">Geographical location code (ASGC 2009)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4e0d428d9474a">
              <w:r>
                <w:rPr>
                  <w:rStyle w:val="Hyperlink"/>
                  <w:color w:val="244061"/>
                </w:rPr>
                <w:t xml:space="preserve">Health</w:t>
              </w:r>
            </w:hyperlink>
            <w:r>
              <w:rPr>
                <w:rStyle w:val="row-content"/>
                <w:color w:val="244061"/>
              </w:rPr>
              <w:t xml:space="preserve">, Superseded 09/12/2010</w:t>
            </w:r>
          </w:p>
          <w:p>
            <w:pPr>
              <w:spacing w:before="0" w:after="0"/>
            </w:pPr>
            <w:hyperlink w:history="true" r:id="Re5313e30bce94d99">
              <w:r>
                <w:rPr>
                  <w:rStyle w:val="Hyperlink"/>
                  <w:color w:val="244061"/>
                </w:rPr>
                <w:t xml:space="preserve">Community Services (retired)</w:t>
              </w:r>
            </w:hyperlink>
            <w:r>
              <w:rPr>
                <w:rStyle w:val="row-content"/>
                <w:color w:val="244061"/>
              </w:rPr>
              <w:t xml:space="preserve">, Superseded 09/12/2010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(2009)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172bcd8719a4c38">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ac7849dcd54c60">
              <w:r>
                <w:rPr>
                  <w:rStyle w:val="Hyperlink"/>
                </w:rPr>
                <w:t xml:space="preserve">Service provider organisation—geographic location (SLA), code (ASGC 2008) NNNNN</w:t>
              </w:r>
            </w:hyperlink>
          </w:p>
          <w:p>
            <w:pPr>
              <w:pStyle w:val="registration-status"/>
              <w:spacing w:before="0" w:after="0"/>
            </w:pPr>
            <w:hyperlink w:history="true" r:id="R39f1613c7a9e4e1a">
              <w:r>
                <w:rPr>
                  <w:rStyle w:val="Hyperlink"/>
                  <w:color w:val="244061"/>
                </w:rPr>
                <w:t xml:space="preserve">Community Services (retired)</w:t>
              </w:r>
            </w:hyperlink>
            <w:r>
              <w:rPr>
                <w:rStyle w:val="row-content"/>
                <w:color w:val="244061"/>
              </w:rPr>
              <w:t xml:space="preserve">, Superseded 02/10/2009</w:t>
            </w:r>
          </w:p>
          <w:p>
            <w:r>
              <w:br/>
            </w:r>
            <w:r>
              <w:rPr>
                <w:rStyle w:val="row-content"/>
              </w:rPr>
              <w:t xml:space="preserve">Has been superseded by </w:t>
            </w:r>
            <w:hyperlink w:history="true" r:id="Rd8a3f518a13b45e3">
              <w:r>
                <w:rPr>
                  <w:rStyle w:val="Hyperlink"/>
                </w:rPr>
                <w:t xml:space="preserve">Service provider organisation—geographic location (SLA), code (ASGC 2010) NNNNN</w:t>
              </w:r>
            </w:hyperlink>
          </w:p>
          <w:p>
            <w:pPr>
              <w:pStyle w:val="registration-status"/>
              <w:spacing w:before="0" w:after="0"/>
            </w:pPr>
            <w:hyperlink w:history="true" r:id="R84a7f07b9cab4553">
              <w:r>
                <w:rPr>
                  <w:rStyle w:val="Hyperlink"/>
                  <w:color w:val="244061"/>
                </w:rPr>
                <w:t xml:space="preserve">Community Services (retired)</w:t>
              </w:r>
            </w:hyperlink>
            <w:r>
              <w:rPr>
                <w:rStyle w:val="row-content"/>
                <w:color w:val="244061"/>
              </w:rPr>
              <w:t xml:space="preserve">, Superseded 26/10/2011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f056079a904afe">
              <w:r>
                <w:rPr>
                  <w:rStyle w:val="Hyperlink"/>
                </w:rPr>
                <w:t xml:space="preserve">Disability Services NMDS 2010-11</w:t>
              </w:r>
            </w:hyperlink>
          </w:p>
          <w:p>
            <w:pPr>
              <w:pStyle w:val="registration-status"/>
              <w:spacing w:before="0" w:after="0"/>
            </w:pPr>
            <w:hyperlink w:history="true" r:id="R9c71d4d19516476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cf607dffddae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d265545a5246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07dffddae4a8f" /><Relationship Type="http://schemas.openxmlformats.org/officeDocument/2006/relationships/header" Target="/word/header1.xml" Id="Rb0418bcefc954d3d" /><Relationship Type="http://schemas.openxmlformats.org/officeDocument/2006/relationships/settings" Target="/word/settings.xml" Id="R2e4ad75f8cf14f51" /><Relationship Type="http://schemas.openxmlformats.org/officeDocument/2006/relationships/styles" Target="/word/styles.xml" Id="R297e01cca2ed4e6e" /><Relationship Type="http://schemas.openxmlformats.org/officeDocument/2006/relationships/hyperlink" Target="https://meteor.aihw.gov.au/RegistrationAuthority/1" TargetMode="External" Id="R3c032539446243c6" /><Relationship Type="http://schemas.openxmlformats.org/officeDocument/2006/relationships/hyperlink" Target="https://meteor.aihw.gov.au/content/327460" TargetMode="External" Id="R477a552fd4cb4f8f" /><Relationship Type="http://schemas.openxmlformats.org/officeDocument/2006/relationships/hyperlink" Target="https://meteor.aihw.gov.au/content/269759" TargetMode="External" Id="Rac38b3fd411c49c4" /><Relationship Type="http://schemas.openxmlformats.org/officeDocument/2006/relationships/hyperlink" Target="https://meteor.aihw.gov.au/RegistrationAuthority/1" TargetMode="External" Id="Rc71c67ab6b544fc5" /><Relationship Type="http://schemas.openxmlformats.org/officeDocument/2006/relationships/hyperlink" Target="https://meteor.aihw.gov.au/RegistrationAuthority/13" TargetMode="External" Id="R636fe617dae54214" /><Relationship Type="http://schemas.openxmlformats.org/officeDocument/2006/relationships/hyperlink" Target="https://meteor.aihw.gov.au/RegistrationAuthority/16" TargetMode="External" Id="R48b37a36a24e4c1a" /><Relationship Type="http://schemas.openxmlformats.org/officeDocument/2006/relationships/hyperlink" Target="https://meteor.aihw.gov.au/content/269022" TargetMode="External" Id="Rc896266805f54566" /><Relationship Type="http://schemas.openxmlformats.org/officeDocument/2006/relationships/hyperlink" Target="https://meteor.aihw.gov.au/content/269234" TargetMode="External" Id="R5febcc4efbc64684" /><Relationship Type="http://schemas.openxmlformats.org/officeDocument/2006/relationships/hyperlink" Target="https://meteor.aihw.gov.au/content/386779" TargetMode="External" Id="R9a8a6b1e761747a7" /><Relationship Type="http://schemas.openxmlformats.org/officeDocument/2006/relationships/hyperlink" Target="https://meteor.aihw.gov.au/RegistrationAuthority/12" TargetMode="External" Id="Red74e0d428d9474a" /><Relationship Type="http://schemas.openxmlformats.org/officeDocument/2006/relationships/hyperlink" Target="https://meteor.aihw.gov.au/RegistrationAuthority/1" TargetMode="External" Id="Re5313e30bce94d99" /><Relationship Type="http://schemas.openxmlformats.org/officeDocument/2006/relationships/hyperlink" Target="https://meteor.aihw.gov.au/content/386777" TargetMode="External" Id="R1172bcd8719a4c38" /><Relationship Type="http://schemas.openxmlformats.org/officeDocument/2006/relationships/hyperlink" Target="https://meteor.aihw.gov.au/content/377248" TargetMode="External" Id="Rffac7849dcd54c60" /><Relationship Type="http://schemas.openxmlformats.org/officeDocument/2006/relationships/hyperlink" Target="https://meteor.aihw.gov.au/RegistrationAuthority/1" TargetMode="External" Id="R39f1613c7a9e4e1a" /><Relationship Type="http://schemas.openxmlformats.org/officeDocument/2006/relationships/hyperlink" Target="https://meteor.aihw.gov.au/content/426377" TargetMode="External" Id="Rd8a3f518a13b45e3" /><Relationship Type="http://schemas.openxmlformats.org/officeDocument/2006/relationships/hyperlink" Target="https://meteor.aihw.gov.au/RegistrationAuthority/1" TargetMode="External" Id="R84a7f07b9cab4553" /><Relationship Type="http://schemas.openxmlformats.org/officeDocument/2006/relationships/hyperlink" Target="https://meteor.aihw.gov.au/content/428708" TargetMode="External" Id="Re4f056079a904afe" /><Relationship Type="http://schemas.openxmlformats.org/officeDocument/2006/relationships/hyperlink" Target="https://meteor.aihw.gov.au/RegistrationAuthority/1" TargetMode="External" Id="R9c71d4d195164760" /></Relationships>
</file>

<file path=word/_rels/header1.xml.rels>&#65279;<?xml version="1.0" encoding="utf-8"?><Relationships xmlns="http://schemas.openxmlformats.org/package/2006/relationships"><Relationship Type="http://schemas.openxmlformats.org/officeDocument/2006/relationships/image" Target="/media/image.png" Id="R7bd265545a524620" /></Relationships>
</file>