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36a81498e4b1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e7e1d860c469c">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9e041cf1d9b6424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fe4ff5964f4ebd">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cc89296d374f23">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9ca5358ae8741b9">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r>
              <w:rPr>
                <w:rStyle w:val="row-content-rich-text"/>
                <w:i/>
              </w:rPr>
              <w:t xml:space="preserve">Activity and participation life area</w:t>
            </w:r>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de007b8df6e74a70">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00770c0294254b22">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95286a93d34ef5">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407483280999455d">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e94a914684c4d">
              <w:r>
                <w:rPr>
                  <w:rStyle w:val="Hyperlink"/>
                </w:rPr>
                <w:t xml:space="preserve">Activity and participation need for assistance cluster</w:t>
              </w:r>
            </w:hyperlink>
          </w:p>
          <w:p>
            <w:pPr>
              <w:spacing w:before="0" w:after="0"/>
            </w:pPr>
            <w:r>
              <w:rPr>
                <w:rStyle w:val="row-content"/>
                <w:color w:val="244061"/>
              </w:rPr>
              <w:t xml:space="preserve">       </w:t>
            </w:r>
            <w:hyperlink w:history="true" r:id="R9c06b09e2041423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f908efdcc6d5422e">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r>
              <w:br/>
            </w:r>
            <w:r>
              <w:br/>
            </w:r>
            <w:hyperlink w:history="true" r:id="R82e5974d64804be5">
              <w:r>
                <w:rPr>
                  <w:rStyle w:val="Hyperlink"/>
                </w:rPr>
                <w:t xml:space="preserve">Disability Services NMDS 2009-10</w:t>
              </w:r>
            </w:hyperlink>
          </w:p>
          <w:p>
            <w:pPr>
              <w:spacing w:before="0" w:after="0"/>
            </w:pPr>
            <w:r>
              <w:rPr>
                <w:rStyle w:val="row-content"/>
                <w:color w:val="244061"/>
              </w:rPr>
              <w:t xml:space="preserve">       </w:t>
            </w:r>
            <w:hyperlink w:history="true" r:id="R305fee79186944a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82f83c5d6e12450b">
              <w:r>
                <w:rPr>
                  <w:rStyle w:val="Hyperlink"/>
                </w:rPr>
                <w:t xml:space="preserve">Disability Services NMDS 2010-11</w:t>
              </w:r>
            </w:hyperlink>
          </w:p>
          <w:p>
            <w:pPr>
              <w:spacing w:before="0" w:after="0"/>
            </w:pPr>
            <w:r>
              <w:rPr>
                <w:rStyle w:val="row-content"/>
                <w:color w:val="244061"/>
              </w:rPr>
              <w:t xml:space="preserve">       </w:t>
            </w:r>
            <w:hyperlink w:history="true" r:id="Rd3e926b67f754a9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a9c096e40d494a85">
              <w:r>
                <w:rPr>
                  <w:rStyle w:val="Hyperlink"/>
                </w:rPr>
                <w:t xml:space="preserve">Disability Services NMDS 2011-12</w:t>
              </w:r>
            </w:hyperlink>
          </w:p>
          <w:p>
            <w:pPr>
              <w:spacing w:before="0" w:after="0"/>
            </w:pPr>
            <w:r>
              <w:rPr>
                <w:rStyle w:val="row-content"/>
                <w:color w:val="244061"/>
              </w:rPr>
              <w:t xml:space="preserve">       </w:t>
            </w:r>
            <w:hyperlink w:history="true" r:id="R701fab1e463a4a5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d4d32da83f5c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d7f43453c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32da83f5c4437" /><Relationship Type="http://schemas.openxmlformats.org/officeDocument/2006/relationships/header" Target="/word/header1.xml" Id="R9adae98044dd4a0d" /><Relationship Type="http://schemas.openxmlformats.org/officeDocument/2006/relationships/settings" Target="/word/settings.xml" Id="R4e26386f8ac943a0" /><Relationship Type="http://schemas.openxmlformats.org/officeDocument/2006/relationships/styles" Target="/word/styles.xml" Id="R2a07e8b4e910472e" /><Relationship Type="http://schemas.openxmlformats.org/officeDocument/2006/relationships/hyperlink" Target="https://meteor.aihw.gov.au/RegistrationAuthority/1" TargetMode="External" Id="Radfe7e1d860c469c" /><Relationship Type="http://schemas.openxmlformats.org/officeDocument/2006/relationships/hyperlink" Target="https://meteor.aihw.gov.au/RegistrationAuthority/16" TargetMode="External" Id="R9e041cf1d9b6424a" /><Relationship Type="http://schemas.openxmlformats.org/officeDocument/2006/relationships/hyperlink" Target="https://meteor.aihw.gov.au/content/324423" TargetMode="External" Id="R61fe4ff5964f4ebd" /><Relationship Type="http://schemas.openxmlformats.org/officeDocument/2006/relationships/hyperlink" Target="https://meteor.aihw.gov.au/content/386514" TargetMode="External" Id="R03cc89296d374f23" /><Relationship Type="http://schemas.openxmlformats.org/officeDocument/2006/relationships/numbering" Target="/word/numbering.xml" Id="R7b90624877284b39" /><Relationship Type="http://schemas.openxmlformats.org/officeDocument/2006/relationships/hyperlink" Target="https://meteor.aihw.gov.au/content/327304" TargetMode="External" Id="R59ca5358ae8741b9" /><Relationship Type="http://schemas.openxmlformats.org/officeDocument/2006/relationships/hyperlink" Target="http://www.ausstats.abs.gov.au/ausstats/subscriber.nsf/0/E01AA04B925A1E0DCA2578B100186453/$File/4431055001_2009.pdf" TargetMode="External" Id="Rde007b8df6e74a70" /><Relationship Type="http://schemas.openxmlformats.org/officeDocument/2006/relationships/hyperlink" Target="http://http://www.aihw.gov.au/WorkArea/DownloadAsset.aspx?id=6442455729" TargetMode="External" Id="R00770c0294254b22" /><Relationship Type="http://schemas.openxmlformats.org/officeDocument/2006/relationships/hyperlink" Target="https://meteor.aihw.gov.au/content/621187" TargetMode="External" Id="R0795286a93d34ef5" /><Relationship Type="http://schemas.openxmlformats.org/officeDocument/2006/relationships/hyperlink" Target="https://meteor.aihw.gov.au/RegistrationAuthority/16" TargetMode="External" Id="R407483280999455d" /><Relationship Type="http://schemas.openxmlformats.org/officeDocument/2006/relationships/hyperlink" Target="https://meteor.aihw.gov.au/content/492069" TargetMode="External" Id="R8cee94a914684c4d" /><Relationship Type="http://schemas.openxmlformats.org/officeDocument/2006/relationships/hyperlink" Target="https://meteor.aihw.gov.au/RegistrationAuthority/1" TargetMode="External" Id="R9c06b09e2041423d" /><Relationship Type="http://schemas.openxmlformats.org/officeDocument/2006/relationships/hyperlink" Target="https://meteor.aihw.gov.au/RegistrationAuthority/16" TargetMode="External" Id="Rf908efdcc6d5422e" /><Relationship Type="http://schemas.openxmlformats.org/officeDocument/2006/relationships/hyperlink" Target="https://meteor.aihw.gov.au/content/386485" TargetMode="External" Id="R82e5974d64804be5" /><Relationship Type="http://schemas.openxmlformats.org/officeDocument/2006/relationships/hyperlink" Target="https://meteor.aihw.gov.au/RegistrationAuthority/1" TargetMode="External" Id="R305fee79186944aa" /><Relationship Type="http://schemas.openxmlformats.org/officeDocument/2006/relationships/hyperlink" Target="https://meteor.aihw.gov.au/content/428708" TargetMode="External" Id="R82f83c5d6e12450b" /><Relationship Type="http://schemas.openxmlformats.org/officeDocument/2006/relationships/hyperlink" Target="https://meteor.aihw.gov.au/RegistrationAuthority/1" TargetMode="External" Id="Rd3e926b67f754a99" /><Relationship Type="http://schemas.openxmlformats.org/officeDocument/2006/relationships/hyperlink" Target="https://meteor.aihw.gov.au/content/461636" TargetMode="External" Id="Ra9c096e40d494a85" /><Relationship Type="http://schemas.openxmlformats.org/officeDocument/2006/relationships/hyperlink" Target="https://meteor.aihw.gov.au/RegistrationAuthority/1" TargetMode="External" Id="R701fab1e463a4a5b" /></Relationships>
</file>

<file path=word/_rels/header1.xml.rels>&#65279;<?xml version="1.0" encoding="utf-8"?><Relationships xmlns="http://schemas.openxmlformats.org/package/2006/relationships"><Relationship Type="http://schemas.openxmlformats.org/officeDocument/2006/relationships/image" Target="/media/image.png" Id="R4bad7f43453c4b8b" /></Relationships>
</file>