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d951b2fb9494a"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6c01ed6d943d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81b0056f1845b8">
              <w:r>
                <w:rPr>
                  <w:rStyle w:val="Hyperlink"/>
                </w:rPr>
                <w:t xml:space="preserve">Household—Australian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22c68bd39e41cf">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f4883426d2f441ca">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da1074ec6c4982">
              <w:r>
                <w:rPr>
                  <w:rStyle w:val="Hyperlink"/>
                </w:rPr>
                <w:t xml:space="preserve">Household—Australian state/territory identifier, code N</w:t>
              </w:r>
            </w:hyperlink>
          </w:p>
          <w:p>
            <w:pPr>
              <w:spacing w:before="0" w:after="0"/>
            </w:pPr>
            <w:r>
              <w:rPr>
                <w:rStyle w:val="row-content"/>
                <w:color w:val="244061"/>
              </w:rPr>
              <w:t xml:space="preserve">       </w:t>
            </w:r>
            <w:hyperlink w:history="true" r:id="Re8f6f57027cc43f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e5ee914e514dbe">
              <w:r>
                <w:rPr>
                  <w:rStyle w:val="Hyperlink"/>
                </w:rPr>
                <w:t xml:space="preserve">Household (housing assistance) cluster</w:t>
              </w:r>
            </w:hyperlink>
          </w:p>
          <w:p>
            <w:pPr>
              <w:spacing w:before="0" w:after="0"/>
            </w:pPr>
            <w:r>
              <w:rPr>
                <w:rStyle w:val="row-content"/>
                <w:color w:val="244061"/>
              </w:rPr>
              <w:t xml:space="preserve">       </w:t>
            </w:r>
            <w:hyperlink w:history="true" r:id="Ra577f27439cb4af6">
              <w:r>
                <w:rPr>
                  <w:rStyle w:val="Hyperlink"/>
                  <w:color w:val="244061"/>
                </w:rPr>
                <w:t xml:space="preserve">Housing assistance</w:t>
              </w:r>
            </w:hyperlink>
            <w:r>
              <w:rPr>
                <w:rStyle w:val="row-content"/>
                <w:color w:val="244061"/>
              </w:rPr>
              <w:t xml:space="preserve">, Superseded 30/08/2017</w:t>
            </w:r>
          </w:p>
          <w:p>
            <w:r>
              <w:br/>
            </w:r>
            <w:hyperlink w:history="true" r:id="R1d0663b6d63a4826">
              <w:r>
                <w:rPr>
                  <w:rStyle w:val="Hyperlink"/>
                </w:rPr>
                <w:t xml:space="preserve">Household (housing assistance) cluster</w:t>
              </w:r>
            </w:hyperlink>
          </w:p>
          <w:p>
            <w:pPr>
              <w:spacing w:before="0" w:after="0"/>
            </w:pPr>
            <w:r>
              <w:rPr>
                <w:rStyle w:val="row-content"/>
                <w:color w:val="244061"/>
              </w:rPr>
              <w:t xml:space="preserve">       </w:t>
            </w:r>
            <w:hyperlink w:history="true" r:id="Ree03a80efc8e41b5">
              <w:r>
                <w:rPr>
                  <w:rStyle w:val="Hyperlink"/>
                  <w:color w:val="244061"/>
                </w:rPr>
                <w:t xml:space="preserve">Housing assistance</w:t>
              </w:r>
            </w:hyperlink>
            <w:r>
              <w:rPr>
                <w:rStyle w:val="row-content"/>
                <w:color w:val="244061"/>
              </w:rPr>
              <w:t xml:space="preserve">, Superseded 01/05/2013</w:t>
            </w:r>
          </w:p>
          <w:p>
            <w:r>
              <w:br/>
            </w:r>
            <w:hyperlink w:history="true" r:id="Re882b15eee384cbe">
              <w:r>
                <w:rPr>
                  <w:rStyle w:val="Hyperlink"/>
                </w:rPr>
                <w:t xml:space="preserve">Tenancy/vacancy cluster (Mainstream community housing)</w:t>
              </w:r>
            </w:hyperlink>
          </w:p>
          <w:p>
            <w:pPr>
              <w:spacing w:before="0" w:after="0"/>
            </w:pPr>
            <w:r>
              <w:rPr>
                <w:rStyle w:val="row-content"/>
                <w:color w:val="244061"/>
              </w:rPr>
              <w:t xml:space="preserve">       </w:t>
            </w:r>
            <w:hyperlink w:history="true" r:id="R0b46c069364540a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55f55bdf52d742eb">
              <w:r>
                <w:rPr>
                  <w:rStyle w:val="Hyperlink"/>
                </w:rPr>
                <w:t xml:space="preserve">Tenancy/vacancy cluster (Mainstream community housing)</w:t>
              </w:r>
            </w:hyperlink>
          </w:p>
          <w:p>
            <w:pPr>
              <w:spacing w:before="0" w:after="0"/>
            </w:pPr>
            <w:r>
              <w:rPr>
                <w:color w:val="244061"/>
              </w:rPr>
              <w:t xml:space="preserve">       </w:t>
            </w:r>
            <w:hyperlink w:history="true" r:id="R8bb7ef017dfb4428">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2a708d01eb76463a">
              <w:r>
                <w:rPr>
                  <w:rStyle w:val="Hyperlink"/>
                </w:rPr>
                <w:t xml:space="preserve">Waitlist (housing assistance) cluster</w:t>
              </w:r>
            </w:hyperlink>
          </w:p>
          <w:p>
            <w:pPr>
              <w:spacing w:before="0" w:after="0"/>
            </w:pPr>
            <w:r>
              <w:rPr>
                <w:color w:val="244061"/>
              </w:rPr>
              <w:t xml:space="preserve">       </w:t>
            </w:r>
            <w:hyperlink w:history="true" r:id="R2d38271a9a0d4534">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Waitlist (housing assistance) cluster.</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ca3c26f85aa4060">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e1a9a61cc27043d5">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05bcb3a5bec1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3a91f0d6d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cb3a5bec14995" /><Relationship Type="http://schemas.openxmlformats.org/officeDocument/2006/relationships/header" Target="/word/header1.xml" Id="R535e64f3e389430b" /><Relationship Type="http://schemas.openxmlformats.org/officeDocument/2006/relationships/settings" Target="/word/settings.xml" Id="Ra7b843a97c434cd5" /><Relationship Type="http://schemas.openxmlformats.org/officeDocument/2006/relationships/styles" Target="/word/styles.xml" Id="R88410909819d4a86" /><Relationship Type="http://schemas.openxmlformats.org/officeDocument/2006/relationships/hyperlink" Target="https://meteor.aihw.gov.au/RegistrationAuthority/11" TargetMode="External" Id="R7876c01ed6d943d6" /><Relationship Type="http://schemas.openxmlformats.org/officeDocument/2006/relationships/hyperlink" Target="https://meteor.aihw.gov.au/content/385979" TargetMode="External" Id="R3681b0056f1845b8" /><Relationship Type="http://schemas.openxmlformats.org/officeDocument/2006/relationships/hyperlink" Target="https://meteor.aihw.gov.au/content/304682" TargetMode="External" Id="R4a22c68bd39e41cf" /><Relationship Type="http://schemas.openxmlformats.org/officeDocument/2006/relationships/hyperlink" Target="http://www.abs.gov.au/Ausstats/abs@.nsf/0/e28ed43cc3fc16dbca25703e007fffb3?OpenDocument" TargetMode="External" Id="Rf4883426d2f441ca" /><Relationship Type="http://schemas.openxmlformats.org/officeDocument/2006/relationships/hyperlink" Target="https://meteor.aihw.gov.au/content/608075" TargetMode="External" Id="Re6da1074ec6c4982" /><Relationship Type="http://schemas.openxmlformats.org/officeDocument/2006/relationships/hyperlink" Target="https://meteor.aihw.gov.au/RegistrationAuthority/11" TargetMode="External" Id="Re8f6f57027cc43f0" /><Relationship Type="http://schemas.openxmlformats.org/officeDocument/2006/relationships/hyperlink" Target="https://meteor.aihw.gov.au/content/459886" TargetMode="External" Id="R17e5ee914e514dbe" /><Relationship Type="http://schemas.openxmlformats.org/officeDocument/2006/relationships/hyperlink" Target="https://meteor.aihw.gov.au/RegistrationAuthority/11" TargetMode="External" Id="Ra577f27439cb4af6" /><Relationship Type="http://schemas.openxmlformats.org/officeDocument/2006/relationships/hyperlink" Target="https://meteor.aihw.gov.au/content/492552" TargetMode="External" Id="R1d0663b6d63a4826" /><Relationship Type="http://schemas.openxmlformats.org/officeDocument/2006/relationships/hyperlink" Target="https://meteor.aihw.gov.au/RegistrationAuthority/11" TargetMode="External" Id="Ree03a80efc8e41b5" /><Relationship Type="http://schemas.openxmlformats.org/officeDocument/2006/relationships/hyperlink" Target="https://meteor.aihw.gov.au/content/463104" TargetMode="External" Id="Re882b15eee384cbe" /><Relationship Type="http://schemas.openxmlformats.org/officeDocument/2006/relationships/hyperlink" Target="https://meteor.aihw.gov.au/RegistrationAuthority/11" TargetMode="External" Id="R0b46c069364540af" /><Relationship Type="http://schemas.openxmlformats.org/officeDocument/2006/relationships/hyperlink" Target="https://meteor.aihw.gov.au/content/480127" TargetMode="External" Id="R55f55bdf52d742eb" /><Relationship Type="http://schemas.openxmlformats.org/officeDocument/2006/relationships/hyperlink" Target="https://meteor.aihw.gov.au/RegistrationAuthority/11" TargetMode="External" Id="R8bb7ef017dfb4428" /><Relationship Type="http://schemas.openxmlformats.org/officeDocument/2006/relationships/hyperlink" Target="https://meteor.aihw.gov.au/content/459131" TargetMode="External" Id="R2a708d01eb76463a" /><Relationship Type="http://schemas.openxmlformats.org/officeDocument/2006/relationships/hyperlink" Target="https://meteor.aihw.gov.au/RegistrationAuthority/11" TargetMode="External" Id="R2d38271a9a0d4534" /><Relationship Type="http://schemas.openxmlformats.org/officeDocument/2006/relationships/hyperlink" Target="https://meteor.aihw.gov.au/content/517650" TargetMode="External" Id="R3ca3c26f85aa4060" /><Relationship Type="http://schemas.openxmlformats.org/officeDocument/2006/relationships/hyperlink" Target="https://meteor.aihw.gov.au/RegistrationAuthority/12" TargetMode="External" Id="Re1a9a61cc27043d5" /></Relationships>
</file>

<file path=word/_rels/header1.xml.rels>&#65279;<?xml version="1.0" encoding="utf-8"?><Relationships xmlns="http://schemas.openxmlformats.org/package/2006/relationships"><Relationship Type="http://schemas.openxmlformats.org/officeDocument/2006/relationships/image" Target="/media/image.png" Id="R28b3a91f0d6d4134" /></Relationships>
</file>