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88859d4b1fc4a2a" /></Relationships>
</file>

<file path=word/document.xml><?xml version="1.0" encoding="utf-8"?>
<w:document xmlns:r="http://schemas.openxmlformats.org/officeDocument/2006/relationships" xmlns:w="http://schemas.openxmlformats.org/wordprocessingml/2006/main">
  <w:body>
    <w:p>
      <w:pPr>
        <w:pStyle w:val="Title"/>
      </w:pPr>
      <w:r>
        <w:t>Visa type code AANNN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Visa type code AANNN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381672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4870c6142241a3">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categories of visa (or travel authority) granted by Australia for foreign nationals to travel to, enter and remain in Australia.</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Includes all 2-digit alphabetical classes and 3-digit numeric sub-classes as described in the Migration Regulations 1994 of the Migration Act 1958.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Further information regarding visas can be obtained from the Australian Department of Immigration and Citizenship or visit their website www.immi.gov.au</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w:t>
            </w:r>
            <w:hyperlink w:history="true" r:id="Rd69e63f78f15494b">
              <w:r>
                <w:rPr>
                  <w:rStyle w:val="Hyperlink"/>
                </w:rPr>
                <w:t xml:space="preserve">Migration Regulations 1994</w:t>
              </w:r>
            </w:hyperlink>
            <w:r>
              <w:rPr>
                <w:rStyle w:val="row-content-rich-text"/>
              </w:rPr>
              <w:t xml:space="preserve"> of the </w:t>
            </w:r>
            <w:hyperlink w:history="true" r:id="R9f834840ac1f40d5">
              <w:r>
                <w:rPr>
                  <w:rStyle w:val="Hyperlink"/>
                </w:rPr>
                <w:t xml:space="preserve">Migration Act 1958</w:t>
              </w:r>
            </w:hyperlink>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c3e4c3eb9b846be">
              <w:r>
                <w:rPr>
                  <w:rStyle w:val="Hyperlink"/>
                </w:rPr>
                <w:t xml:space="preserve">Registered health professional—visa type, code AANNN</w:t>
              </w:r>
            </w:hyperlink>
          </w:p>
          <w:p>
            <w:pPr>
              <w:spacing w:before="0" w:after="0"/>
            </w:pPr>
            <w:r>
              <w:rPr>
                <w:rStyle w:val="row-content"/>
                <w:color w:val="244061"/>
              </w:rPr>
              <w:t xml:space="preserve">       </w:t>
            </w:r>
            <w:hyperlink w:history="true" r:id="R3b02929c8c4a487f">
              <w:r>
                <w:rPr>
                  <w:rStyle w:val="Hyperlink"/>
                  <w:color w:val="244061"/>
                </w:rPr>
                <w:t xml:space="preserve">Health</w:t>
              </w:r>
            </w:hyperlink>
            <w:r>
              <w:rPr>
                <w:rStyle w:val="row-content"/>
                <w:color w:val="244061"/>
              </w:rPr>
              <w:t xml:space="preserve">, Standard 10/12/2009</w:t>
            </w:r>
          </w:p>
          <w:p>
            <w:r>
              <w:br/>
            </w:r>
          </w:p>
        </w:tc>
      </w:tr>
    </w:tbl>
    <w:p>
      <w:r>
        <w:br/>
      </w:r>
    </w:p>
    <w:sectPr>
      <w:footerReference xmlns:r="http://schemas.openxmlformats.org/officeDocument/2006/relationships" w:type="default" r:id="Ra3ae81186be14dd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381672</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cbb8ae8c284e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ae81186be14dd0" /><Relationship Type="http://schemas.openxmlformats.org/officeDocument/2006/relationships/header" Target="/word/header1.xml" Id="R1ee9c4a09a7f4e58" /><Relationship Type="http://schemas.openxmlformats.org/officeDocument/2006/relationships/settings" Target="/word/settings.xml" Id="R2fac5acd8c6e4571" /><Relationship Type="http://schemas.openxmlformats.org/officeDocument/2006/relationships/styles" Target="/word/styles.xml" Id="R3b537a08df2342ba" /><Relationship Type="http://schemas.openxmlformats.org/officeDocument/2006/relationships/hyperlink" Target="https://meteor.aihw.gov.au/RegistrationAuthority/12" TargetMode="External" Id="R094870c6142241a3" /><Relationship Type="http://schemas.openxmlformats.org/officeDocument/2006/relationships/hyperlink" Target="http://www.austlii.edu.au/au/legis/cth/consol_reg/mr1994227/" TargetMode="External" Id="Rd69e63f78f15494b" /><Relationship Type="http://schemas.openxmlformats.org/officeDocument/2006/relationships/hyperlink" Target="http://www.austlii.edu.au/au/legis/cth/consol_act/ma1958118/" TargetMode="External" Id="R9f834840ac1f40d5" /><Relationship Type="http://schemas.openxmlformats.org/officeDocument/2006/relationships/hyperlink" Target="https://meteor.aihw.gov.au/content/381681" TargetMode="External" Id="R1c3e4c3eb9b846be" /><Relationship Type="http://schemas.openxmlformats.org/officeDocument/2006/relationships/hyperlink" Target="https://meteor.aihw.gov.au/RegistrationAuthority/12" TargetMode="External" Id="R3b02929c8c4a487f" /></Relationships>
</file>

<file path=word/_rels/header1.xml.rels>&#65279;<?xml version="1.0" encoding="utf-8"?><Relationships xmlns="http://schemas.openxmlformats.org/package/2006/relationships"><Relationship Type="http://schemas.openxmlformats.org/officeDocument/2006/relationships/image" Target="/media/image.png" Id="Rb0cbb8ae8c284e91" /></Relationships>
</file>