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8f40b82a34bce" /></Relationships>
</file>

<file path=word/document.xml><?xml version="1.0" encoding="utf-8"?>
<w:document xmlns:r="http://schemas.openxmlformats.org/officeDocument/2006/relationships" xmlns:w="http://schemas.openxmlformats.org/wordprocessingml/2006/main">
  <w:body>
    <w:p>
      <w:pPr>
        <w:pStyle w:val="Title"/>
      </w:pPr>
      <w:r>
        <w:t>Work setting of registered psychologist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psychologist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6c40248134e5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psychologist.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 </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C04   DRUG AND ALCOHOL SERVICE </w:t>
            </w:r>
          </w:p>
          <w:p>
            <w:pPr>
              <w:spacing w:after="160"/>
            </w:pPr>
            <w:r>
              <w:rPr>
                <w:rStyle w:val="row-content-rich-text"/>
              </w:rPr>
              <w:t xml:space="preserve">Drug and alcohol service includes all non-residential health care services that engage primarily in drug and alcohol treatment.</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d8a22cc31b4c1b">
              <w:r>
                <w:rPr>
                  <w:rStyle w:val="Hyperlink"/>
                </w:rPr>
                <w:t xml:space="preserve">Registered health professional—work setting, psychologist code ANN</w:t>
              </w:r>
            </w:hyperlink>
          </w:p>
          <w:p>
            <w:pPr>
              <w:pStyle w:val="registration-status"/>
              <w:spacing w:before="0" w:after="0"/>
            </w:pPr>
            <w:hyperlink w:history="true" r:id="R9b53638e16174f9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7b4910de430b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377907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45a39ff95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910de430b4e4c" /><Relationship Type="http://schemas.openxmlformats.org/officeDocument/2006/relationships/header" Target="/word/header1.xml" Id="Rc02e7309b2f4486d" /><Relationship Type="http://schemas.openxmlformats.org/officeDocument/2006/relationships/settings" Target="/word/settings.xml" Id="R9e9c89920ddf4079" /><Relationship Type="http://schemas.openxmlformats.org/officeDocument/2006/relationships/styles" Target="/word/styles.xml" Id="R62397aeb5ac24944" /><Relationship Type="http://schemas.openxmlformats.org/officeDocument/2006/relationships/hyperlink" Target="https://meteor.aihw.gov.au/RegistrationAuthority/12" TargetMode="External" Id="R60b6c40248134e5d" /><Relationship Type="http://schemas.openxmlformats.org/officeDocument/2006/relationships/hyperlink" Target="https://meteor.aihw.gov.au/content/377925" TargetMode="External" Id="Rf1d8a22cc31b4c1b" /><Relationship Type="http://schemas.openxmlformats.org/officeDocument/2006/relationships/hyperlink" Target="https://meteor.aihw.gov.au/RegistrationAuthority/12" TargetMode="External" Id="R9b53638e16174f9c" /></Relationships>
</file>

<file path=word/_rels/header1.xml.rels>&#65279;<?xml version="1.0" encoding="utf-8"?><Relationships xmlns="http://schemas.openxmlformats.org/package/2006/relationships"><Relationship Type="http://schemas.openxmlformats.org/officeDocument/2006/relationships/image" Target="/media/image.png" Id="R30d45a39ff95492f" /></Relationships>
</file>