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863cc93795453c"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field of medicine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field of medicine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007e6bee048d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medicine in which a registered health professional worked the most hours in the week prior to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867b05971b4776">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f7b1f18d4b48d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a4cad8e2d943bc">
              <w:r>
                <w:rPr>
                  <w:rStyle w:val="Hyperlink"/>
                </w:rPr>
                <w:t xml:space="preserve">Principal field of medicine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medicine in which the most hours were worked in the week prior to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53b47533a3438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cddce0ce6246e8">
              <w:r>
                <w:rPr>
                  <w:rStyle w:val="Hyperlink"/>
                </w:rPr>
                <w:t xml:space="preserve">Registered health professional—principal field of medicine, medical practitioner code N</w:t>
              </w:r>
            </w:hyperlink>
          </w:p>
          <w:p>
            <w:pPr>
              <w:pStyle w:val="registration-status"/>
              <w:spacing w:before="0" w:after="0"/>
            </w:pPr>
            <w:hyperlink w:history="true" r:id="Rfae976da41864b1b">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3e6654f97bf541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f734b1f8c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654f97bf541c8" /><Relationship Type="http://schemas.openxmlformats.org/officeDocument/2006/relationships/header" Target="/word/header1.xml" Id="R9a527e1513534da2" /><Relationship Type="http://schemas.openxmlformats.org/officeDocument/2006/relationships/settings" Target="/word/settings.xml" Id="Rb39d01e044264daf" /><Relationship Type="http://schemas.openxmlformats.org/officeDocument/2006/relationships/styles" Target="/word/styles.xml" Id="Rfcd3cdf314a84e3e" /><Relationship Type="http://schemas.openxmlformats.org/officeDocument/2006/relationships/numbering" Target="/word/numbering.xml" Id="R88c091dda94243a6" /><Relationship Type="http://schemas.openxmlformats.org/officeDocument/2006/relationships/hyperlink" Target="https://meteor.aihw.gov.au/RegistrationAuthority/12" TargetMode="External" Id="Rd16007e6bee048dc" /><Relationship Type="http://schemas.openxmlformats.org/officeDocument/2006/relationships/hyperlink" Target="https://meteor.aihw.gov.au/content/372858" TargetMode="External" Id="R99867b05971b4776" /><Relationship Type="http://schemas.openxmlformats.org/officeDocument/2006/relationships/hyperlink" Target="https://meteor.aihw.gov.au/content/281114" TargetMode="External" Id="R8af7b1f18d4b48d2" /><Relationship Type="http://schemas.openxmlformats.org/officeDocument/2006/relationships/hyperlink" Target="https://meteor.aihw.gov.au/content/375490" TargetMode="External" Id="Reca4cad8e2d943bc" /><Relationship Type="http://schemas.openxmlformats.org/officeDocument/2006/relationships/hyperlink" Target="https://meteor.aihw.gov.au/content/274650" TargetMode="External" Id="R6553b47533a3438a" /><Relationship Type="http://schemas.openxmlformats.org/officeDocument/2006/relationships/hyperlink" Target="https://meteor.aihw.gov.au/content/377809" TargetMode="External" Id="R89cddce0ce6246e8" /><Relationship Type="http://schemas.openxmlformats.org/officeDocument/2006/relationships/hyperlink" Target="https://meteor.aihw.gov.au/RegistrationAuthority/12" TargetMode="External" Id="Rfae976da41864b1b" /></Relationships>
</file>

<file path=word/_rels/header1.xml.rels>&#65279;<?xml version="1.0" encoding="utf-8"?><Relationships xmlns="http://schemas.openxmlformats.org/package/2006/relationships"><Relationship Type="http://schemas.openxmlformats.org/officeDocument/2006/relationships/image" Target="/media/image.png" Id="Rbb1f734b1f8c482d" /></Relationships>
</file>