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cb24c38bcd4af1" /></Relationships>
</file>

<file path=word/document.xml><?xml version="1.0" encoding="utf-8"?>
<w:document xmlns:r="http://schemas.openxmlformats.org/officeDocument/2006/relationships" xmlns:w="http://schemas.openxmlformats.org/wordprocessingml/2006/main">
  <w:body>
    <w:p>
      <w:pPr>
        <w:pStyle w:val="Title"/>
      </w:pPr>
      <w:r>
        <w:t>Government health expenditure organisation revenue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Government health expenditure organisation revenue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376884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4f93ffaef64133">
              <w:r>
                <w:rPr>
                  <w:rStyle w:val="Hyperlink"/>
                  <w:color w:val="244061"/>
                </w:rPr>
                <w:t xml:space="preserve">Health</w:t>
              </w:r>
            </w:hyperlink>
            <w:r>
              <w:rPr>
                <w:rStyle w:val="row-content"/>
                <w:color w:val="244061"/>
              </w:rPr>
              <w:t xml:space="preserve">, Standard 01/04/2009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data cluster is revenue relating to direct government and government-funded expenditure by a health industry relevant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Revenues are to be reported in millions to the nearest 100,000 e.g. $4.1 million.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is collected according to the organisation's source of revenue and main activity types relevant to each State and Territory. This is supplied by the GHE and specified in the reporting guidelines as provided by the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ff7597b2344252">
              <w:r>
                <w:rPr>
                  <w:rStyle w:val="Hyperlink"/>
                </w:rPr>
                <w:t xml:space="preserve">Government health expenditure organisation revenue data element cluster</w:t>
              </w:r>
            </w:hyperlink>
          </w:p>
          <w:p>
            <w:pPr>
              <w:pStyle w:val="registration-status"/>
              <w:spacing w:before="0" w:after="0"/>
            </w:pPr>
            <w:hyperlink w:history="true" r:id="R9308a6630ef54c1b">
              <w:r>
                <w:rPr>
                  <w:rStyle w:val="Hyperlink"/>
                  <w:color w:val="244061"/>
                </w:rPr>
                <w:t xml:space="preserve">Health</w:t>
              </w:r>
            </w:hyperlink>
            <w:r>
              <w:rPr>
                <w:rStyle w:val="row-content"/>
                <w:color w:val="244061"/>
              </w:rPr>
              <w:t xml:space="preserve">, Superseded 01/04/2009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79df85778a14b2d">
              <w:r>
                <w:rPr>
                  <w:rStyle w:val="Hyperlink"/>
                </w:rPr>
                <w:t xml:space="preserve">Government health expenditure NMDS 2009-14</w:t>
              </w:r>
            </w:hyperlink>
          </w:p>
          <w:p>
            <w:pPr>
              <w:pStyle w:val="registration-status"/>
              <w:spacing w:before="0" w:after="0"/>
            </w:pPr>
            <w:hyperlink w:history="true" r:id="R1eb024beac584de0">
              <w:r>
                <w:rPr>
                  <w:rStyle w:val="Hyperlink"/>
                  <w:color w:val="244061"/>
                </w:rPr>
                <w:t xml:space="preserve">Health</w:t>
              </w:r>
            </w:hyperlink>
            <w:r>
              <w:rPr>
                <w:rStyle w:val="row-content"/>
                <w:color w:val="244061"/>
              </w:rPr>
              <w:t xml:space="preserve">, Superseded 04/12/2013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30/06/2014</w:t>
            </w:r>
            <w:r>
              <w:br/>
            </w:r>
            <w:r>
              <w:br/>
            </w:r>
            <w:hyperlink w:history="true" r:id="Ref93bd296c38417c">
              <w:r>
                <w:rPr>
                  <w:rStyle w:val="Hyperlink"/>
                </w:rPr>
                <w:t xml:space="preserve">Government health expenditure NMDS 2014-</w:t>
              </w:r>
            </w:hyperlink>
          </w:p>
          <w:p>
            <w:pPr>
              <w:pStyle w:val="registration-status"/>
              <w:spacing w:before="0" w:after="0"/>
            </w:pPr>
            <w:hyperlink w:history="true" r:id="R6b7a9b58e2eb48fb">
              <w:r>
                <w:rPr>
                  <w:rStyle w:val="Hyperlink"/>
                  <w:color w:val="244061"/>
                </w:rPr>
                <w:t xml:space="preserve">Health</w:t>
              </w:r>
            </w:hyperlink>
            <w:r>
              <w:rPr>
                <w:rStyle w:val="row-content"/>
                <w:color w:val="244061"/>
              </w:rPr>
              <w:t xml:space="preserve">, Standard 04/12/2013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7de6050df4453a">
                    <w:r>
                      <w:rPr>
                        <w:rStyle w:val="Hyperlink"/>
                      </w:rPr>
                      <w:t xml:space="preserve">Health industry relevant organisation—main activity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d7c94513b8449c">
                    <w:r>
                      <w:rPr>
                        <w:rStyle w:val="Hyperlink"/>
                      </w:rPr>
                      <w:t xml:space="preserve">Health industry relevant organisation—source of revenue, public and private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b789ce03474424">
                    <w:r>
                      <w:rPr>
                        <w:rStyle w:val="Hyperlink"/>
                      </w:rPr>
                      <w:t xml:space="preserve">Organisation—revenue, total Australian currency NNNNN.N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40b7210db0a448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376884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a5d6cbcbc44a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b7210db0a44822" /><Relationship Type="http://schemas.openxmlformats.org/officeDocument/2006/relationships/header" Target="/word/header1.xml" Id="Re0a5cf1b44724b6b" /><Relationship Type="http://schemas.openxmlformats.org/officeDocument/2006/relationships/settings" Target="/word/settings.xml" Id="R83cef60cd0ff43ee" /><Relationship Type="http://schemas.openxmlformats.org/officeDocument/2006/relationships/styles" Target="/word/styles.xml" Id="R67a76cbe72254e2b" /><Relationship Type="http://schemas.openxmlformats.org/officeDocument/2006/relationships/hyperlink" Target="https://meteor.aihw.gov.au/RegistrationAuthority/12" TargetMode="External" Id="R024f93ffaef64133" /><Relationship Type="http://schemas.openxmlformats.org/officeDocument/2006/relationships/hyperlink" Target="https://meteor.aihw.gov.au/content/352462" TargetMode="External" Id="Re0ff7597b2344252" /><Relationship Type="http://schemas.openxmlformats.org/officeDocument/2006/relationships/hyperlink" Target="https://meteor.aihw.gov.au/RegistrationAuthority/12" TargetMode="External" Id="R9308a6630ef54c1b" /><Relationship Type="http://schemas.openxmlformats.org/officeDocument/2006/relationships/hyperlink" Target="https://meteor.aihw.gov.au/content/376403" TargetMode="External" Id="Rc79df85778a14b2d" /><Relationship Type="http://schemas.openxmlformats.org/officeDocument/2006/relationships/hyperlink" Target="https://meteor.aihw.gov.au/RegistrationAuthority/12" TargetMode="External" Id="R1eb024beac584de0" /><Relationship Type="http://schemas.openxmlformats.org/officeDocument/2006/relationships/hyperlink" Target="https://meteor.aihw.gov.au/content/540601" TargetMode="External" Id="Ref93bd296c38417c" /><Relationship Type="http://schemas.openxmlformats.org/officeDocument/2006/relationships/hyperlink" Target="https://meteor.aihw.gov.au/RegistrationAuthority/12" TargetMode="External" Id="R6b7a9b58e2eb48fb" /><Relationship Type="http://schemas.openxmlformats.org/officeDocument/2006/relationships/hyperlink" Target="https://meteor.aihw.gov.au/content/372264" TargetMode="External" Id="R927de6050df4453a" /><Relationship Type="http://schemas.openxmlformats.org/officeDocument/2006/relationships/hyperlink" Target="https://meteor.aihw.gov.au/content/352427" TargetMode="External" Id="R50d7c94513b8449c" /><Relationship Type="http://schemas.openxmlformats.org/officeDocument/2006/relationships/hyperlink" Target="https://meteor.aihw.gov.au/content/357510" TargetMode="External" Id="R32b789ce03474424" /></Relationships>
</file>

<file path=word/_rels/header1.xml.rels>&#65279;<?xml version="1.0" encoding="utf-8"?><Relationships xmlns="http://schemas.openxmlformats.org/package/2006/relationships"><Relationship Type="http://schemas.openxmlformats.org/officeDocument/2006/relationships/image" Target="/media/image.png" Id="Ra0a5d6cbcbc44a83" /></Relationships>
</file>