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2f0bb254f74f68" /></Relationships>
</file>

<file path=word/document.xml><?xml version="1.0" encoding="utf-8"?>
<w:document xmlns:r="http://schemas.openxmlformats.org/officeDocument/2006/relationships" xmlns:w="http://schemas.openxmlformats.org/wordprocessingml/2006/main">
  <w:body>
    <w:p>
      <w:pPr>
        <w:pStyle w:val="Title"/>
      </w:pPr>
      <w:r>
        <w:t>Government health expenditure NMDS 2009-14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NMDS 2009-14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fc5960fbe4e88">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direct government and government-funded expenditure on health and health–related goods and services.</w:t>
            </w:r>
          </w:p>
          <w:p>
            <w:pPr/>
            <w:r>
              <w:rPr>
                <w:rStyle w:val="row-content-rich-text"/>
              </w:rPr>
              <w:t xml:space="preserve">The purpose of this NMDS is to provide an enhanced understanding of the overall financial resources (recurrent and capital) used by the health system, and of unit costs and performance; to enable greater comparability of health expenditure data between jurisdictions and over time; and to provide a more efficient compilation of national reports and analyses on government funded health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Providers of health or health related goods and services or non-health services that support the health services industry; health or health related functions; and the sources of funds for these providers or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GHE NMDS consists of 5 mandatory data clusters and 1 conditional data cluster.</w:t>
            </w:r>
          </w:p>
          <w:p>
            <w:pPr>
              <w:spacing w:after="160"/>
            </w:pPr>
            <w:r>
              <w:rPr>
                <w:rStyle w:val="row-content-rich-text"/>
              </w:rPr>
              <w:t xml:space="preserve">The first two data elements named in each data cluster form one of the two axes of a matrix that combine to provide all data in Australian dollars.</w:t>
            </w:r>
          </w:p>
          <w:p>
            <w:pPr/>
            <w:r>
              <w:rPr>
                <w:rStyle w:val="row-content-rich-text"/>
              </w:rPr>
              <w:t xml:space="preserve">Data are to be reported in Australian dollars except when reporting the State/Territory identifier of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a number of providers from their administrative systems and forwarded to the relevant state or territory health authority on a regular basis (for example, monthly).</w:t>
            </w:r>
          </w:p>
          <w:p>
            <w:pPr>
              <w:spacing w:after="160"/>
            </w:pPr>
            <w:r>
              <w:rPr>
                <w:rStyle w:val="row-content-rich-text"/>
              </w:rPr>
              <w:t xml:space="preserve">Hospitals forward data obtained from patient administrative and clinical record systems to the relevant state or territory health authority on a regular basis (for example, monthly). Other data are obtained either directly from annual reports or through surveys.</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NMDSs</w:t>
            </w:r>
          </w:p>
          <w:p>
            <w:pPr>
              <w:pStyle w:val="ListParagraph"/>
              <w:numPr>
                <w:ilvl w:val="0"/>
                <w:numId w:val="2"/>
              </w:numPr>
            </w:pPr>
            <w:r>
              <w:rPr>
                <w:rStyle w:val="row-content-rich-text"/>
              </w:rPr>
              <w:t xml:space="preserve">National Public Hospital Establishments NMDS </w:t>
            </w:r>
          </w:p>
          <w:p>
            <w:pPr>
              <w:pStyle w:val="ListParagraph"/>
              <w:numPr>
                <w:ilvl w:val="0"/>
                <w:numId w:val="2"/>
              </w:numPr>
            </w:pPr>
            <w:r>
              <w:rPr>
                <w:rStyle w:val="row-content-rich-text"/>
              </w:rPr>
              <w:t xml:space="preserve">Mental Health Establishments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30a4f30b1b42dc">
              <w:r>
                <w:rPr>
                  <w:rStyle w:val="Hyperlink"/>
                </w:rPr>
                <w:t xml:space="preserve">Government health expenditure NMDS 2008-09</w:t>
              </w:r>
            </w:hyperlink>
          </w:p>
          <w:p>
            <w:pPr>
              <w:spacing w:before="0" w:after="0"/>
            </w:pPr>
            <w:r>
              <w:rPr>
                <w:rStyle w:val="row-content"/>
                <w:color w:val="244061"/>
              </w:rPr>
              <w:t xml:space="preserve">       </w:t>
            </w:r>
            <w:hyperlink w:history="true" r:id="Radd24710139d4547">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750e8da3dc854d7c">
              <w:r>
                <w:rPr>
                  <w:rStyle w:val="Hyperlink"/>
                </w:rPr>
                <w:t xml:space="preserve">Government health expenditure NMDS 2014-</w:t>
              </w:r>
            </w:hyperlink>
          </w:p>
          <w:p>
            <w:pPr>
              <w:spacing w:before="0" w:after="0"/>
            </w:pPr>
            <w:r>
              <w:rPr>
                <w:rStyle w:val="row-content"/>
                <w:color w:val="244061"/>
              </w:rPr>
              <w:t xml:space="preserve">       </w:t>
            </w:r>
            <w:hyperlink w:history="true" r:id="Ra2140c77f17a483e">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5d61505e74e435c">
                    <w:r>
                      <w:rPr>
                        <w:rStyle w:val="Hyperlink"/>
                      </w:rPr>
                      <w:t xml:space="preserve">Government health expenditure organisation 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8213f33d94cad">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a17a2b6c5148d5">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ef01b566a6424d">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067b695a1ef4d84">
                    <w:r>
                      <w:rPr>
                        <w:rStyle w:val="Hyperlink"/>
                      </w:rPr>
                      <w:t xml:space="preserve">Government health expenditure organisation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a093557cd7464e">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369cedf15430a">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5739452164455">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b95f6ffabf4304">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574907b5747ea">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d70a6f9db74660">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2404a1703b24249">
                    <w:r>
                      <w:rPr>
                        <w:rStyle w:val="Hyperlink"/>
                      </w:rPr>
                      <w:t xml:space="preserve">Government health expenditure organisation expenditure purchase of goods and services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afd35bf02548b5">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9d3574383046c5">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958f3128be4cb9">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90c020933cf4bbc">
                    <w:r>
                      <w:rPr>
                        <w:rStyle w:val="Hyperlink"/>
                      </w:rPr>
                      <w:t xml:space="preserve">Government health expenditure organisation expenditure employee related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43f1de2d94d69">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b8c7587c7e4073">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f42c7733224f3e">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e92db92d5cf4dad">
                    <w:r>
                      <w:rPr>
                        <w:rStyle w:val="Hyperlink"/>
                      </w:rPr>
                      <w:t xml:space="preserve">Government health expenditure organisation expenditure capital consumption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0cf5ec3616405c">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3e0f408e84ae2">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f88303cbcf4f62">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891735899a447a7">
                    <w:r>
                      <w:rPr>
                        <w:rStyle w:val="Hyperlink"/>
                      </w:rPr>
                      <w:t xml:space="preserve">Government health expenditure function revenue data element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ac3feaa6ba4649">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4118bd556c410f">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8546a153694d60">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279118267a145d3">
                    <w:r>
                      <w:rPr>
                        <w:rStyle w:val="Hyperlink"/>
                      </w:rPr>
                      <w:t xml:space="preserve">Jurisdiction—Australian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6f5d891063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6bbdc9827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f5d8910634e07" /><Relationship Type="http://schemas.openxmlformats.org/officeDocument/2006/relationships/header" Target="/word/header1.xml" Id="R058a4c6d05aa4562" /><Relationship Type="http://schemas.openxmlformats.org/officeDocument/2006/relationships/settings" Target="/word/settings.xml" Id="Ree3970db06ce4762" /><Relationship Type="http://schemas.openxmlformats.org/officeDocument/2006/relationships/styles" Target="/word/styles.xml" Id="R60e273f5349e4dde" /><Relationship Type="http://schemas.openxmlformats.org/officeDocument/2006/relationships/hyperlink" Target="https://meteor.aihw.gov.au/RegistrationAuthority/12" TargetMode="External" Id="R43afc5960fbe4e88" /><Relationship Type="http://schemas.openxmlformats.org/officeDocument/2006/relationships/numbering" Target="/word/numbering.xml" Id="Rba65b22910704d56" /><Relationship Type="http://schemas.openxmlformats.org/officeDocument/2006/relationships/hyperlink" Target="https://meteor.aihw.gov.au/content/352482" TargetMode="External" Id="R4830a4f30b1b42dc" /><Relationship Type="http://schemas.openxmlformats.org/officeDocument/2006/relationships/hyperlink" Target="https://meteor.aihw.gov.au/RegistrationAuthority/12" TargetMode="External" Id="Radd24710139d4547" /><Relationship Type="http://schemas.openxmlformats.org/officeDocument/2006/relationships/hyperlink" Target="https://meteor.aihw.gov.au/content/540601" TargetMode="External" Id="R750e8da3dc854d7c" /><Relationship Type="http://schemas.openxmlformats.org/officeDocument/2006/relationships/hyperlink" Target="https://meteor.aihw.gov.au/RegistrationAuthority/12" TargetMode="External" Id="Ra2140c77f17a483e" /><Relationship Type="http://schemas.openxmlformats.org/officeDocument/2006/relationships/hyperlink" Target="https://meteor.aihw.gov.au/content/376884" TargetMode="External" Id="Rc5d61505e74e435c" /><Relationship Type="http://schemas.openxmlformats.org/officeDocument/2006/relationships/hyperlink" Target="https://meteor.aihw.gov.au/content/372264" TargetMode="External" Id="R8328213f33d94cad" /><Relationship Type="http://schemas.openxmlformats.org/officeDocument/2006/relationships/hyperlink" Target="https://meteor.aihw.gov.au/content/352427" TargetMode="External" Id="R84a17a2b6c5148d5" /><Relationship Type="http://schemas.openxmlformats.org/officeDocument/2006/relationships/hyperlink" Target="https://meteor.aihw.gov.au/content/357510" TargetMode="External" Id="Re5ef01b566a6424d" /><Relationship Type="http://schemas.openxmlformats.org/officeDocument/2006/relationships/hyperlink" Target="https://meteor.aihw.gov.au/content/376888" TargetMode="External" Id="Rd067b695a1ef4d84" /><Relationship Type="http://schemas.openxmlformats.org/officeDocument/2006/relationships/hyperlink" Target="https://meteor.aihw.gov.au/content/372264" TargetMode="External" Id="Rc0a093557cd7464e" /><Relationship Type="http://schemas.openxmlformats.org/officeDocument/2006/relationships/hyperlink" Target="https://meteor.aihw.gov.au/content/376399" TargetMode="External" Id="Rc42369cedf15430a" /><Relationship Type="http://schemas.openxmlformats.org/officeDocument/2006/relationships/hyperlink" Target="https://meteor.aihw.gov.au/content/359947" TargetMode="External" Id="R53a5739452164455" /><Relationship Type="http://schemas.openxmlformats.org/officeDocument/2006/relationships/hyperlink" Target="https://meteor.aihw.gov.au/content/359963" TargetMode="External" Id="R66b95f6ffabf4304" /><Relationship Type="http://schemas.openxmlformats.org/officeDocument/2006/relationships/hyperlink" Target="https://meteor.aihw.gov.au/content/359935" TargetMode="External" Id="Rf9b574907b5747ea" /><Relationship Type="http://schemas.openxmlformats.org/officeDocument/2006/relationships/hyperlink" Target="https://meteor.aihw.gov.au/content/352187" TargetMode="External" Id="Rf9d70a6f9db74660" /><Relationship Type="http://schemas.openxmlformats.org/officeDocument/2006/relationships/hyperlink" Target="https://meteor.aihw.gov.au/content/376891" TargetMode="External" Id="R92404a1703b24249" /><Relationship Type="http://schemas.openxmlformats.org/officeDocument/2006/relationships/hyperlink" Target="https://meteor.aihw.gov.au/content/372264" TargetMode="External" Id="Recafd35bf02548b5" /><Relationship Type="http://schemas.openxmlformats.org/officeDocument/2006/relationships/hyperlink" Target="https://meteor.aihw.gov.au/content/359935" TargetMode="External" Id="R0b9d3574383046c5" /><Relationship Type="http://schemas.openxmlformats.org/officeDocument/2006/relationships/hyperlink" Target="https://meteor.aihw.gov.au/content/352187" TargetMode="External" Id="R77958f3128be4cb9" /><Relationship Type="http://schemas.openxmlformats.org/officeDocument/2006/relationships/hyperlink" Target="https://meteor.aihw.gov.au/content/376897" TargetMode="External" Id="R890c020933cf4bbc" /><Relationship Type="http://schemas.openxmlformats.org/officeDocument/2006/relationships/hyperlink" Target="https://meteor.aihw.gov.au/content/372264" TargetMode="External" Id="R70243f1de2d94d69" /><Relationship Type="http://schemas.openxmlformats.org/officeDocument/2006/relationships/hyperlink" Target="https://meteor.aihw.gov.au/content/359947" TargetMode="External" Id="R6cb8c7587c7e4073" /><Relationship Type="http://schemas.openxmlformats.org/officeDocument/2006/relationships/hyperlink" Target="https://meteor.aihw.gov.au/content/352187" TargetMode="External" Id="Ra6f42c7733224f3e" /><Relationship Type="http://schemas.openxmlformats.org/officeDocument/2006/relationships/hyperlink" Target="https://meteor.aihw.gov.au/content/376401" TargetMode="External" Id="Rbe92db92d5cf4dad" /><Relationship Type="http://schemas.openxmlformats.org/officeDocument/2006/relationships/hyperlink" Target="https://meteor.aihw.gov.au/content/372264" TargetMode="External" Id="R710cf5ec3616405c" /><Relationship Type="http://schemas.openxmlformats.org/officeDocument/2006/relationships/hyperlink" Target="https://meteor.aihw.gov.au/content/376399" TargetMode="External" Id="Raf03e0f408e84ae2" /><Relationship Type="http://schemas.openxmlformats.org/officeDocument/2006/relationships/hyperlink" Target="https://meteor.aihw.gov.au/content/352187" TargetMode="External" Id="R4bf88303cbcf4f62" /><Relationship Type="http://schemas.openxmlformats.org/officeDocument/2006/relationships/hyperlink" Target="https://meteor.aihw.gov.au/content/372219" TargetMode="External" Id="Rc891735899a447a7" /><Relationship Type="http://schemas.openxmlformats.org/officeDocument/2006/relationships/hyperlink" Target="https://meteor.aihw.gov.au/content/352427" TargetMode="External" Id="Rd0ac3feaa6ba4649" /><Relationship Type="http://schemas.openxmlformats.org/officeDocument/2006/relationships/hyperlink" Target="https://meteor.aihw.gov.au/content/357510" TargetMode="External" Id="R554118bd556c410f" /><Relationship Type="http://schemas.openxmlformats.org/officeDocument/2006/relationships/hyperlink" Target="https://meteor.aihw.gov.au/content/352187" TargetMode="External" Id="Re18546a153694d60" /><Relationship Type="http://schemas.openxmlformats.org/officeDocument/2006/relationships/hyperlink" Target="https://meteor.aihw.gov.au/content/352480" TargetMode="External" Id="R4279118267a145d3" /></Relationships>
</file>

<file path=word/_rels/header1.xml.rels>&#65279;<?xml version="1.0" encoding="utf-8"?><Relationships xmlns="http://schemas.openxmlformats.org/package/2006/relationships"><Relationship Type="http://schemas.openxmlformats.org/officeDocument/2006/relationships/image" Target="/media/image.png" Id="Re9a6bbdc98274794" /></Relationships>
</file>