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32df8bace4762"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K-10 score of psychological distress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7ab11321d467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as represented by a code (score on the K-10 scale).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35a191dfb64ddb">
              <w:r>
                <w:rPr>
                  <w:rStyle w:val="Hyperlink"/>
                </w:rPr>
                <w:t xml:space="preserve">Person—distress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529fb431f47a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a530c668df4f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10faa2d84d4d06">
              <w:r>
                <w:rPr>
                  <w:rStyle w:val="Hyperlink"/>
                </w:rPr>
                <w:t xml:space="preserve">Distress related to current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78035a2cc24042">
              <w:r>
                <w:rPr>
                  <w:rStyle w:val="Hyperlink"/>
                </w:rPr>
                <w:t xml:space="preserve">K-10 score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112ea4aae41e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Score on the K-10 scale measuring levels of psychological distress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9dc6d0b1bc6498c">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e95a7de8b4a3f">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8ee90466cf034ac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3b77be92334528">
              <w:r>
                <w:rPr>
                  <w:rStyle w:val="Hyperlink"/>
                </w:rPr>
                <w:t xml:space="preserve">Prison dischargee DSS</w:t>
              </w:r>
            </w:hyperlink>
          </w:p>
          <w:p>
            <w:pPr>
              <w:spacing w:before="0" w:after="0"/>
            </w:pPr>
            <w:r>
              <w:rPr>
                <w:rStyle w:val="row-content"/>
                <w:color w:val="244061"/>
              </w:rPr>
              <w:t xml:space="preserve">       </w:t>
            </w:r>
            <w:hyperlink w:history="true" r:id="Rb9ffa36df07c496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0353acd3ae8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771adc0f7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53acd3ae84d81" /><Relationship Type="http://schemas.openxmlformats.org/officeDocument/2006/relationships/header" Target="/word/header1.xml" Id="Rdbd6985385b5491e" /><Relationship Type="http://schemas.openxmlformats.org/officeDocument/2006/relationships/settings" Target="/word/settings.xml" Id="Rd674faa2482145d7" /><Relationship Type="http://schemas.openxmlformats.org/officeDocument/2006/relationships/styles" Target="/word/styles.xml" Id="Rfe2a685c4e74464e" /><Relationship Type="http://schemas.openxmlformats.org/officeDocument/2006/relationships/hyperlink" Target="https://meteor.aihw.gov.au/RegistrationAuthority/12" TargetMode="External" Id="Raf47ab11321d4673" /><Relationship Type="http://schemas.openxmlformats.org/officeDocument/2006/relationships/hyperlink" Target="https://meteor.aihw.gov.au/content/376087" TargetMode="External" Id="R6c35a191dfb64ddb" /><Relationship Type="http://schemas.openxmlformats.org/officeDocument/2006/relationships/hyperlink" Target="https://meteor.aihw.gov.au/RegistrationAuthority/12" TargetMode="External" Id="R0db529fb431f47a9" /><Relationship Type="http://schemas.openxmlformats.org/officeDocument/2006/relationships/hyperlink" Target="https://meteor.aihw.gov.au/content/268955" TargetMode="External" Id="Rbca530c668df4fde" /><Relationship Type="http://schemas.openxmlformats.org/officeDocument/2006/relationships/hyperlink" Target="https://meteor.aihw.gov.au/content/376085" TargetMode="External" Id="R7910faa2d84d4d06" /><Relationship Type="http://schemas.openxmlformats.org/officeDocument/2006/relationships/hyperlink" Target="https://meteor.aihw.gov.au/content/376091" TargetMode="External" Id="R5c78035a2cc24042" /><Relationship Type="http://schemas.openxmlformats.org/officeDocument/2006/relationships/hyperlink" Target="https://meteor.aihw.gov.au/RegistrationAuthority/12" TargetMode="External" Id="R816112ea4aae41e1" /><Relationship Type="http://schemas.openxmlformats.org/officeDocument/2006/relationships/hyperlink" Target="https://meteor.aihw.gov.au/content/376089" TargetMode="External" Id="R09dc6d0b1bc6498c" /><Relationship Type="http://schemas.openxmlformats.org/officeDocument/2006/relationships/hyperlink" Target="https://meteor.aihw.gov.au/content/376102" TargetMode="External" Id="R5fbe95a7de8b4a3f" /><Relationship Type="http://schemas.openxmlformats.org/officeDocument/2006/relationships/hyperlink" Target="https://meteor.aihw.gov.au/RegistrationAuthority/12" TargetMode="External" Id="R8ee90466cf034ac0" /><Relationship Type="http://schemas.openxmlformats.org/officeDocument/2006/relationships/hyperlink" Target="https://meteor.aihw.gov.au/content/482303" TargetMode="External" Id="R0a3b77be92334528" /><Relationship Type="http://schemas.openxmlformats.org/officeDocument/2006/relationships/hyperlink" Target="https://meteor.aihw.gov.au/RegistrationAuthority/12" TargetMode="External" Id="Rb9ffa36df07c496f" /></Relationships>
</file>

<file path=word/_rels/header1.xml.rels>&#65279;<?xml version="1.0" encoding="utf-8"?><Relationships xmlns="http://schemas.openxmlformats.org/package/2006/relationships"><Relationship Type="http://schemas.openxmlformats.org/officeDocument/2006/relationships/image" Target="/media/image.png" Id="R81a771adc0f74e8f" /></Relationships>
</file>