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5f842b310d4590" /></Relationships>
</file>

<file path=word/document.xml><?xml version="1.0" encoding="utf-8"?>
<w:document xmlns:r="http://schemas.openxmlformats.org/officeDocument/2006/relationships" xmlns:w="http://schemas.openxmlformats.org/wordprocessingml/2006/main">
  <w:body>
    <w:p>
      <w:pPr>
        <w:pStyle w:val="Title"/>
      </w:pPr>
      <w:r>
        <w:t>Registered health professional—principal role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professional—principal role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0c78517a014731">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in which the health professional spent the most time, in the week before registration.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7d5103c6fb4106">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listed as a health professional during the reference period with the Australian Health Practitioner Regulatory Agency under the </w:t>
            </w:r>
            <w:r>
              <w:rPr>
                <w:rStyle w:val="row-content-rich-text"/>
                <w:i/>
              </w:rPr>
              <w:t xml:space="preserve">Health Practitioner Regulation National Law Bill.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85d27eb1cc54abb">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Registered health professionals include</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midwives</w:t>
                  </w:r>
                </w:p>
                <w:p>
                  <w:pPr>
                    <w:pStyle w:val="ListParagraph"/>
                    <w:numPr>
                      <w:ilvl w:val="0"/>
                      <w:numId w:val="2"/>
                    </w:numPr>
                  </w:pPr>
                  <w:r>
                    <w:rPr>
                      <w:rStyle w:val="row-content-rich-text"/>
                    </w:rPr>
                    <w:t xml:space="preserve">nurses - enrolled</w:t>
                  </w:r>
                </w:p>
                <w:p>
                  <w:pPr>
                    <w:pStyle w:val="ListParagraph"/>
                    <w:numPr>
                      <w:ilvl w:val="0"/>
                      <w:numId w:val="2"/>
                    </w:numPr>
                  </w:pPr>
                  <w:r>
                    <w:rPr>
                      <w:rStyle w:val="row-content-rich-text"/>
                    </w:rPr>
                    <w:t xml:space="preserve">nurses - registered</w:t>
                  </w:r>
                </w:p>
                <w:p>
                  <w:pPr>
                    <w:pStyle w:val="ListParagraph"/>
                    <w:numPr>
                      <w:ilvl w:val="0"/>
                      <w:numId w:val="2"/>
                    </w:numPr>
                  </w:pPr>
                  <w:r>
                    <w:rPr>
                      <w:rStyle w:val="row-content-rich-text"/>
                    </w:rPr>
                    <w:t xml:space="preserve">nurse practitioners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 </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psychologists. </w:t>
                  </w:r>
                </w:p>
                <w:p>
                  <w:pPr/>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cd41e91d924479">
              <w:r>
                <w:rPr>
                  <w:rStyle w:val="Hyperlink"/>
                </w:rPr>
                <w:t xml:space="preserve">Principal role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role to which the most time is devoted.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de4ceb01b14008">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registered health professional may be employed or self-employed.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Registered health professionals on leave at the time of registration are asked to report their usual principal role.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1fad6c9f1ef44ce">
              <w:r>
                <w:rPr>
                  <w:rStyle w:val="Hyperlink"/>
                </w:rPr>
                <w:t xml:space="preserve">Person—seen by three or more health professionals in the preceding 12 months indicator, yes/no code N</w:t>
              </w:r>
            </w:hyperlink>
          </w:p>
          <w:p>
            <w:pPr>
              <w:pStyle w:val="registration-status"/>
              <w:spacing w:before="0" w:after="0"/>
            </w:pPr>
            <w:hyperlink w:history="true" r:id="R17d45b892d0640da">
              <w:r>
                <w:rPr>
                  <w:rStyle w:val="Hyperlink"/>
                  <w:color w:val="244061"/>
                </w:rPr>
                <w:t xml:space="preserve">National Health Performance Authority (retired)</w:t>
              </w:r>
            </w:hyperlink>
            <w:r>
              <w:rPr>
                <w:rStyle w:val="row-content"/>
                <w:color w:val="244061"/>
              </w:rPr>
              <w:t xml:space="preserve">, Retired 01/07/2016</w:t>
            </w:r>
          </w:p>
          <w:p>
            <w:r>
              <w:br/>
            </w:r>
            <w:hyperlink w:history="true" r:id="Re228a19b297b483d">
              <w:r>
                <w:rPr>
                  <w:rStyle w:val="Hyperlink"/>
                </w:rPr>
                <w:t xml:space="preserve">Registered health professional—principal role, health profession code N</w:t>
              </w:r>
            </w:hyperlink>
          </w:p>
          <w:p>
            <w:pPr>
              <w:pStyle w:val="registration-status"/>
              <w:spacing w:before="0" w:after="0"/>
            </w:pPr>
            <w:hyperlink w:history="true" r:id="R3c7e9fe1d0f04dc0">
              <w:r>
                <w:rPr>
                  <w:rStyle w:val="Hyperlink"/>
                  <w:color w:val="244061"/>
                </w:rPr>
                <w:t xml:space="preserve">Health</w:t>
              </w:r>
            </w:hyperlink>
            <w:r>
              <w:rPr>
                <w:rStyle w:val="row-content"/>
                <w:color w:val="244061"/>
              </w:rPr>
              <w:t xml:space="preserve">, Standard 10/12/2009</w:t>
            </w:r>
          </w:p>
          <w:p>
            <w:r>
              <w:br/>
            </w:r>
          </w:p>
        </w:tc>
      </w:tr>
    </w:tbl>
    <w:p>
      <w:r>
        <w:br/>
      </w:r>
      <w:r>
        <w:br/>
      </w:r>
    </w:p>
    <w:sectPr>
      <w:footerReference xmlns:r="http://schemas.openxmlformats.org/officeDocument/2006/relationships" w:type="default" r:id="R65ba1c579f9c47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375555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69faf647a741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ba1c579f9c47da" /><Relationship Type="http://schemas.openxmlformats.org/officeDocument/2006/relationships/header" Target="/word/header1.xml" Id="R9678af08d474484d" /><Relationship Type="http://schemas.openxmlformats.org/officeDocument/2006/relationships/settings" Target="/word/settings.xml" Id="Rde43a91295064d3c" /><Relationship Type="http://schemas.openxmlformats.org/officeDocument/2006/relationships/styles" Target="/word/styles.xml" Id="Re7dab02c6fbd402f" /><Relationship Type="http://schemas.openxmlformats.org/officeDocument/2006/relationships/numbering" Target="/word/numbering.xml" Id="R9bed66ac5caf40d7" /><Relationship Type="http://schemas.openxmlformats.org/officeDocument/2006/relationships/hyperlink" Target="https://meteor.aihw.gov.au/RegistrationAuthority/12" TargetMode="External" Id="R380c78517a014731" /><Relationship Type="http://schemas.openxmlformats.org/officeDocument/2006/relationships/hyperlink" Target="https://meteor.aihw.gov.au/content/372858" TargetMode="External" Id="Rc77d5103c6fb4106" /><Relationship Type="http://schemas.openxmlformats.org/officeDocument/2006/relationships/hyperlink" Target="https://meteor.aihw.gov.au/content/281114" TargetMode="External" Id="R685d27eb1cc54abb" /><Relationship Type="http://schemas.openxmlformats.org/officeDocument/2006/relationships/hyperlink" Target="https://meteor.aihw.gov.au/content/269351" TargetMode="External" Id="Re1cd41e91d924479" /><Relationship Type="http://schemas.openxmlformats.org/officeDocument/2006/relationships/hyperlink" Target="https://meteor.aihw.gov.au/content/274650" TargetMode="External" Id="Rffde4ceb01b14008" /><Relationship Type="http://schemas.openxmlformats.org/officeDocument/2006/relationships/hyperlink" Target="https://meteor.aihw.gov.au/content/601773" TargetMode="External" Id="R21fad6c9f1ef44ce" /><Relationship Type="http://schemas.openxmlformats.org/officeDocument/2006/relationships/hyperlink" Target="https://meteor.aihw.gov.au/RegistrationAuthority/8" TargetMode="External" Id="R17d45b892d0640da" /><Relationship Type="http://schemas.openxmlformats.org/officeDocument/2006/relationships/hyperlink" Target="https://meteor.aihw.gov.au/content/375557" TargetMode="External" Id="Re228a19b297b483d" /><Relationship Type="http://schemas.openxmlformats.org/officeDocument/2006/relationships/hyperlink" Target="https://meteor.aihw.gov.au/RegistrationAuthority/12" TargetMode="External" Id="R3c7e9fe1d0f04dc0" /></Relationships>
</file>

<file path=word/_rels/header1.xml.rels>&#65279;<?xml version="1.0" encoding="utf-8"?><Relationships xmlns="http://schemas.openxmlformats.org/package/2006/relationships"><Relationship Type="http://schemas.openxmlformats.org/officeDocument/2006/relationships/image" Target="/media/image.png" Id="Ra869faf647a741fb" /></Relationships>
</file>