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ada64f7254b7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0db041bcc4ff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expenditure measured in Australian dollars relating to the development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d106c1c1b34c64">
              <w:r>
                <w:rPr>
                  <w:rStyle w:val="Hyperlink"/>
                </w:rPr>
                <w:t xml:space="preserve">Specialised mental health service—residual expenditure (service development)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d39a49a60f481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p>
            <w:pPr/>
            <w:r>
              <w:rPr>
                <w:rStyle w:val="row-content-rich-text"/>
              </w:rPr>
              <w:t xml:space="preserve">Residual expenditures by specialised mental health services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service development expenditure only where the service development operates independently and where that expenditure is not reported elsewhere. Where the service development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1db9887deb4c3c">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9f3da634ee7f450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f416390c44865">
              <w:r>
                <w:rPr>
                  <w:rStyle w:val="Hyperlink"/>
                </w:rPr>
                <w:t xml:space="preserve">Mental health establishments NMDS 2010-11</w:t>
              </w:r>
            </w:hyperlink>
          </w:p>
          <w:p>
            <w:pPr>
              <w:spacing w:before="0" w:after="0"/>
            </w:pPr>
            <w:r>
              <w:rPr>
                <w:rStyle w:val="row-content"/>
                <w:color w:val="244061"/>
              </w:rPr>
              <w:t xml:space="preserve">       </w:t>
            </w:r>
            <w:hyperlink w:history="true" r:id="R390354f968a8469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98b0c07ba5446d5">
              <w:r>
                <w:rPr>
                  <w:rStyle w:val="Hyperlink"/>
                </w:rPr>
                <w:t xml:space="preserve">Mental health establishments NMDS 2011-12</w:t>
              </w:r>
            </w:hyperlink>
          </w:p>
          <w:p>
            <w:pPr>
              <w:spacing w:before="0" w:after="0"/>
            </w:pPr>
            <w:r>
              <w:rPr>
                <w:rStyle w:val="row-content"/>
                <w:color w:val="244061"/>
              </w:rPr>
              <w:t xml:space="preserve">       </w:t>
            </w:r>
            <w:hyperlink w:history="true" r:id="R14d440c36a884d8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bc3d34a926048db">
              <w:r>
                <w:rPr>
                  <w:rStyle w:val="Hyperlink"/>
                </w:rPr>
                <w:t xml:space="preserve">Mental health establishments NMDS 2012-13</w:t>
              </w:r>
            </w:hyperlink>
          </w:p>
          <w:p>
            <w:pPr>
              <w:spacing w:before="0" w:after="0"/>
            </w:pPr>
            <w:r>
              <w:rPr>
                <w:rStyle w:val="row-content"/>
                <w:color w:val="244061"/>
              </w:rPr>
              <w:t xml:space="preserve">       </w:t>
            </w:r>
            <w:hyperlink w:history="true" r:id="R85303b6663844d9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b1074dc048f45d3">
              <w:r>
                <w:rPr>
                  <w:rStyle w:val="Hyperlink"/>
                </w:rPr>
                <w:t xml:space="preserve">Mental health establishments NMDS 2013-14</w:t>
              </w:r>
            </w:hyperlink>
          </w:p>
          <w:p>
            <w:pPr>
              <w:spacing w:before="0" w:after="0"/>
            </w:pPr>
            <w:r>
              <w:rPr>
                <w:rStyle w:val="row-content"/>
                <w:color w:val="244061"/>
              </w:rPr>
              <w:t xml:space="preserve">       </w:t>
            </w:r>
            <w:hyperlink w:history="true" r:id="R2077a3c78aa64f3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6fa59fc09114c7a">
              <w:r>
                <w:rPr>
                  <w:rStyle w:val="Hyperlink"/>
                </w:rPr>
                <w:t xml:space="preserve">Mental health establishments NMDS 2014-15</w:t>
              </w:r>
            </w:hyperlink>
          </w:p>
          <w:p>
            <w:pPr>
              <w:spacing w:before="0" w:after="0"/>
            </w:pPr>
            <w:r>
              <w:rPr>
                <w:rStyle w:val="row-content"/>
                <w:color w:val="244061"/>
              </w:rPr>
              <w:t xml:space="preserve">       </w:t>
            </w:r>
            <w:hyperlink w:history="true" r:id="R1bbf4cf626944d8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59e51fc173a4b8d">
              <w:r>
                <w:rPr>
                  <w:rStyle w:val="Hyperlink"/>
                </w:rPr>
                <w:t xml:space="preserve">Mental health establishments NMDS 2015-16</w:t>
              </w:r>
            </w:hyperlink>
          </w:p>
          <w:p>
            <w:pPr>
              <w:spacing w:before="0" w:after="0"/>
            </w:pPr>
            <w:r>
              <w:rPr>
                <w:rStyle w:val="row-content"/>
                <w:color w:val="244061"/>
              </w:rPr>
              <w:t xml:space="preserve">       </w:t>
            </w:r>
            <w:hyperlink w:history="true" r:id="Ra331b4d9a6c6470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9f5026e55c74fd1">
              <w:r>
                <w:rPr>
                  <w:rStyle w:val="Hyperlink"/>
                </w:rPr>
                <w:t xml:space="preserve">Mental health establishments NMDS 2016-17</w:t>
              </w:r>
            </w:hyperlink>
          </w:p>
          <w:p>
            <w:pPr>
              <w:spacing w:before="0" w:after="0"/>
            </w:pPr>
            <w:r>
              <w:rPr>
                <w:rStyle w:val="row-content"/>
                <w:color w:val="244061"/>
              </w:rPr>
              <w:t xml:space="preserve">       </w:t>
            </w:r>
            <w:hyperlink w:history="true" r:id="Rd7ef6d28717545d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2918af6ed9b4386">
              <w:r>
                <w:rPr>
                  <w:rStyle w:val="Hyperlink"/>
                </w:rPr>
                <w:t xml:space="preserve">Mental health establishments NMDS 2017–18</w:t>
              </w:r>
            </w:hyperlink>
          </w:p>
          <w:p>
            <w:pPr>
              <w:spacing w:before="0" w:after="0"/>
            </w:pPr>
            <w:r>
              <w:rPr>
                <w:rStyle w:val="row-content"/>
                <w:color w:val="244061"/>
              </w:rPr>
              <w:t xml:space="preserve">       </w:t>
            </w:r>
            <w:hyperlink w:history="true" r:id="R97de96ae13584fc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e0943010f84f4c">
              <w:r>
                <w:rPr>
                  <w:rStyle w:val="Hyperlink"/>
                </w:rPr>
                <w:t xml:space="preserve">Mental health establishments NMDS 2018–19</w:t>
              </w:r>
            </w:hyperlink>
          </w:p>
          <w:p>
            <w:pPr>
              <w:spacing w:before="0" w:after="0"/>
            </w:pPr>
            <w:r>
              <w:rPr>
                <w:rStyle w:val="row-content"/>
                <w:color w:val="244061"/>
              </w:rPr>
              <w:t xml:space="preserve">       </w:t>
            </w:r>
            <w:hyperlink w:history="true" r:id="R2055837e06944c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d4be74534e44732">
              <w:r>
                <w:rPr>
                  <w:rStyle w:val="Hyperlink"/>
                </w:rPr>
                <w:t xml:space="preserve">Mental health establishments NMDS 2019–20</w:t>
              </w:r>
            </w:hyperlink>
          </w:p>
          <w:p>
            <w:pPr>
              <w:spacing w:before="0" w:after="0"/>
            </w:pPr>
            <w:r>
              <w:rPr>
                <w:rStyle w:val="row-content"/>
                <w:color w:val="244061"/>
              </w:rPr>
              <w:t xml:space="preserve">       </w:t>
            </w:r>
            <w:hyperlink w:history="true" r:id="R27d7a9dfd839402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5472333fbde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bdc12d30a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72333fbde48ff" /><Relationship Type="http://schemas.openxmlformats.org/officeDocument/2006/relationships/header" Target="/word/header1.xml" Id="Rcf6f1452a5b845d3" /><Relationship Type="http://schemas.openxmlformats.org/officeDocument/2006/relationships/settings" Target="/word/settings.xml" Id="R2364159862504c13" /><Relationship Type="http://schemas.openxmlformats.org/officeDocument/2006/relationships/styles" Target="/word/styles.xml" Id="Re46c7891f31444b0" /><Relationship Type="http://schemas.openxmlformats.org/officeDocument/2006/relationships/hyperlink" Target="https://meteor.aihw.gov.au/RegistrationAuthority/12" TargetMode="External" Id="R7c90db041bcc4fff" /><Relationship Type="http://schemas.openxmlformats.org/officeDocument/2006/relationships/hyperlink" Target="https://meteor.aihw.gov.au/content/373066" TargetMode="External" Id="Rc3d106c1c1b34c64" /><Relationship Type="http://schemas.openxmlformats.org/officeDocument/2006/relationships/hyperlink" Target="https://meteor.aihw.gov.au/content/270563" TargetMode="External" Id="R03d39a49a60f4817" /><Relationship Type="http://schemas.openxmlformats.org/officeDocument/2006/relationships/hyperlink" Target="https://meteor.aihw.gov.au/content/722141" TargetMode="External" Id="R2a1db9887deb4c3c" /><Relationship Type="http://schemas.openxmlformats.org/officeDocument/2006/relationships/hyperlink" Target="https://meteor.aihw.gov.au/RegistrationAuthority/12" TargetMode="External" Id="R9f3da634ee7f4506" /><Relationship Type="http://schemas.openxmlformats.org/officeDocument/2006/relationships/hyperlink" Target="https://meteor.aihw.gov.au/content/378611" TargetMode="External" Id="Rb25f416390c44865" /><Relationship Type="http://schemas.openxmlformats.org/officeDocument/2006/relationships/hyperlink" Target="https://meteor.aihw.gov.au/RegistrationAuthority/12" TargetMode="External" Id="R390354f968a8469d" /><Relationship Type="http://schemas.openxmlformats.org/officeDocument/2006/relationships/hyperlink" Target="https://meteor.aihw.gov.au/content/424725" TargetMode="External" Id="R598b0c07ba5446d5" /><Relationship Type="http://schemas.openxmlformats.org/officeDocument/2006/relationships/hyperlink" Target="https://meteor.aihw.gov.au/RegistrationAuthority/12" TargetMode="External" Id="R14d440c36a884d8c" /><Relationship Type="http://schemas.openxmlformats.org/officeDocument/2006/relationships/hyperlink" Target="https://meteor.aihw.gov.au/content/468195" TargetMode="External" Id="R5bc3d34a926048db" /><Relationship Type="http://schemas.openxmlformats.org/officeDocument/2006/relationships/hyperlink" Target="https://meteor.aihw.gov.au/RegistrationAuthority/12" TargetMode="External" Id="R85303b6663844d9b" /><Relationship Type="http://schemas.openxmlformats.org/officeDocument/2006/relationships/hyperlink" Target="https://meteor.aihw.gov.au/content/493652" TargetMode="External" Id="R8b1074dc048f45d3" /><Relationship Type="http://schemas.openxmlformats.org/officeDocument/2006/relationships/hyperlink" Target="https://meteor.aihw.gov.au/RegistrationAuthority/12" TargetMode="External" Id="R2077a3c78aa64f32" /><Relationship Type="http://schemas.openxmlformats.org/officeDocument/2006/relationships/hyperlink" Target="https://meteor.aihw.gov.au/content/546889" TargetMode="External" Id="R86fa59fc09114c7a" /><Relationship Type="http://schemas.openxmlformats.org/officeDocument/2006/relationships/hyperlink" Target="https://meteor.aihw.gov.au/RegistrationAuthority/12" TargetMode="External" Id="R1bbf4cf626944d88" /><Relationship Type="http://schemas.openxmlformats.org/officeDocument/2006/relationships/hyperlink" Target="https://meteor.aihw.gov.au/content/565661" TargetMode="External" Id="R959e51fc173a4b8d" /><Relationship Type="http://schemas.openxmlformats.org/officeDocument/2006/relationships/hyperlink" Target="https://meteor.aihw.gov.au/RegistrationAuthority/12" TargetMode="External" Id="Ra331b4d9a6c6470f" /><Relationship Type="http://schemas.openxmlformats.org/officeDocument/2006/relationships/hyperlink" Target="https://meteor.aihw.gov.au/content/605829" TargetMode="External" Id="R99f5026e55c74fd1" /><Relationship Type="http://schemas.openxmlformats.org/officeDocument/2006/relationships/hyperlink" Target="https://meteor.aihw.gov.au/RegistrationAuthority/12" TargetMode="External" Id="Rd7ef6d28717545d4" /><Relationship Type="http://schemas.openxmlformats.org/officeDocument/2006/relationships/hyperlink" Target="https://meteor.aihw.gov.au/content/645723" TargetMode="External" Id="R62918af6ed9b4386" /><Relationship Type="http://schemas.openxmlformats.org/officeDocument/2006/relationships/hyperlink" Target="https://meteor.aihw.gov.au/RegistrationAuthority/12" TargetMode="External" Id="R97de96ae13584fca" /><Relationship Type="http://schemas.openxmlformats.org/officeDocument/2006/relationships/hyperlink" Target="https://meteor.aihw.gov.au/content/677892" TargetMode="External" Id="Rd6e0943010f84f4c" /><Relationship Type="http://schemas.openxmlformats.org/officeDocument/2006/relationships/hyperlink" Target="https://meteor.aihw.gov.au/RegistrationAuthority/12" TargetMode="External" Id="R2055837e06944c30" /><Relationship Type="http://schemas.openxmlformats.org/officeDocument/2006/relationships/hyperlink" Target="https://meteor.aihw.gov.au/content/707557" TargetMode="External" Id="Red4be74534e44732" /><Relationship Type="http://schemas.openxmlformats.org/officeDocument/2006/relationships/hyperlink" Target="https://meteor.aihw.gov.au/RegistrationAuthority/12" TargetMode="External" Id="R27d7a9dfd8394021" /></Relationships>
</file>

<file path=word/_rels/header1.xml.rels>&#65279;<?xml version="1.0" encoding="utf-8"?><Relationships xmlns="http://schemas.openxmlformats.org/package/2006/relationships"><Relationship Type="http://schemas.openxmlformats.org/officeDocument/2006/relationships/image" Target="/media/image.png" Id="R972bdc12d30a441b" /></Relationships>
</file>