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030dad53e4555" /></Relationships>
</file>

<file path=word/document.xml><?xml version="1.0" encoding="utf-8"?>
<w:document xmlns:r="http://schemas.openxmlformats.org/officeDocument/2006/relationships" xmlns:w="http://schemas.openxmlformats.org/wordprocessingml/2006/main">
  <w:body>
    <w:p>
      <w:pPr>
        <w:pStyle w:val="Title"/>
      </w:pPr>
      <w:r>
        <w:t>Coronary Artery Map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Map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Coronary Artery Map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coronary map.JPG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b16020bf27845b7">
        <w:r>
          <w:rPr>
            <w:bdr w:val="single" w:sz="0"/>
          </w:rPr>
          <w:drawing>
            <wp:inline xmlns:wp="http://schemas.openxmlformats.org/drawingml/2006/wordprocessingDrawing" distT="0" distB="0" distL="0" distR="0">
              <wp:extent cx="4200525" cy="2409825"/>
              <wp:effectExtent l="19050" t="0" r="0" b="0"/>
              <wp:docPr id="2" name="Picture 2" descr="">
                <a:hlinkClick xmlns:a="http://schemas.openxmlformats.org/drawingml/2006/main" r:id="R6b16020bf27845b7" tooltip="Coronary Artery Ma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oronary Artery Map"/>
                      <pic:cNvPicPr>
                        <a:picLocks noChangeAspect="1" noChangeArrowheads="1"/>
                      </pic:cNvPicPr>
                    </pic:nvPicPr>
                    <pic:blipFill>
                      <a:blip r:embed="R04a3cf4652ce4408"/>
                      <a:srcRect/>
                      <a:stretch>
                        <a:fillRect/>
                      </a:stretch>
                    </pic:blipFill>
                    <pic:spPr bwMode="auto">
                      <a:xfrm>
                        <a:off x="0" y="0"/>
                        <a:ext cx="4200525" cy="2409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b045b0efeeb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371630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9f1057d5d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45b0efeeb42d3" /><Relationship Type="http://schemas.openxmlformats.org/officeDocument/2006/relationships/header" Target="/word/header1.xml" Id="Rb5e8fd55230645a9" /><Relationship Type="http://schemas.openxmlformats.org/officeDocument/2006/relationships/settings" Target="/word/settings.xml" Id="Rf5d1a550c9834c9b" /><Relationship Type="http://schemas.openxmlformats.org/officeDocument/2006/relationships/styles" Target="/word/styles.xml" Id="Rfcd87a2339da46c9" /><Relationship Type="http://schemas.openxmlformats.org/officeDocument/2006/relationships/image" Target="/media/image.jpg" Id="R04a3cf4652ce4408" /><Relationship Type="http://schemas.openxmlformats.org/officeDocument/2006/relationships/hyperlink" Target="https://meteor.aihw.gov.au/content/371630" TargetMode="External" Id="R6b16020bf27845b7" /></Relationships>
</file>

<file path=word/_rels/header1.xml.rels>&#65279;<?xml version="1.0" encoding="utf-8"?><Relationships xmlns="http://schemas.openxmlformats.org/package/2006/relationships"><Relationship Type="http://schemas.openxmlformats.org/officeDocument/2006/relationships/image" Target="/media/image.png" Id="Reb79f1057d5d46a0" /></Relationships>
</file>