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27b566bfd64f7d" /></Relationships>
</file>

<file path=word/document.xml><?xml version="1.0" encoding="utf-8"?>
<w:document xmlns:r="http://schemas.openxmlformats.org/officeDocument/2006/relationships" xmlns:w="http://schemas.openxmlformats.org/wordprocessingml/2006/main">
  <w:body>
    <w:p>
      <w:pPr>
        <w:pStyle w:val="Title"/>
      </w:pPr>
      <w:r>
        <w:t>Self-harm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Self-harm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358866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445058eccf46ee">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0c99de327cc24099">
              <w:r>
                <w:rPr>
                  <w:rStyle w:val="Hyperlink"/>
                  <w:color w:val="244061"/>
                </w:rPr>
                <w:t xml:space="preserve">Health</w:t>
              </w:r>
            </w:hyperlink>
            <w:r>
              <w:rPr>
                <w:rStyle w:val="row-content"/>
                <w:color w:val="244061"/>
              </w:rPr>
              <w:t xml:space="preserve">, Standard 25/08/2011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deliberate infliction of harm to one's self such as cutting or slashing, blunt force, burning, hanging, strangulation, suffocation, biting, refusing food or water, binge eating or self-poisoning.</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6b83d548524e63">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89bd8af22fc4d0b">
              <w:r>
                <w:rPr>
                  <w:rStyle w:val="Hyperlink"/>
                </w:rPr>
                <w:t xml:space="preserve">Person—self-harm indicator </w:t>
              </w:r>
            </w:hyperlink>
          </w:p>
          <w:p>
            <w:pPr>
              <w:spacing w:before="0" w:after="0"/>
            </w:pPr>
            <w:r>
              <w:rPr>
                <w:rStyle w:val="row-content"/>
                <w:color w:val="244061"/>
              </w:rPr>
              <w:t xml:space="preserve">       </w:t>
            </w:r>
            <w:hyperlink w:history="true" r:id="Ra070e74f3ae3469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d1cd00041964e4d">
              <w:r>
                <w:rPr>
                  <w:rStyle w:val="Hyperlink"/>
                  <w:color w:val="244061"/>
                </w:rPr>
                <w:t xml:space="preserve">Health</w:t>
              </w:r>
            </w:hyperlink>
            <w:r>
              <w:rPr>
                <w:rStyle w:val="row-content"/>
                <w:color w:val="244061"/>
              </w:rPr>
              <w:t xml:space="preserve">, Superseded 28/04/2016</w:t>
            </w:r>
          </w:p>
          <w:p>
            <w:r>
              <w:br/>
            </w:r>
            <w:hyperlink w:history="true" r:id="R48a4d1af71c14b85">
              <w:r>
                <w:rPr>
                  <w:rStyle w:val="Hyperlink"/>
                </w:rPr>
                <w:t xml:space="preserve">Person—self-harm indicator </w:t>
              </w:r>
            </w:hyperlink>
          </w:p>
          <w:p>
            <w:pPr>
              <w:spacing w:before="0" w:after="0"/>
            </w:pPr>
            <w:r>
              <w:rPr>
                <w:rStyle w:val="row-content"/>
                <w:color w:val="244061"/>
              </w:rPr>
              <w:t xml:space="preserve">       </w:t>
            </w:r>
            <w:hyperlink w:history="true" r:id="Rb8af98fadea942cd">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2046649a7680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358866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74ff7c57f44424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046649a76804dac" /><Relationship Type="http://schemas.openxmlformats.org/officeDocument/2006/relationships/header" Target="/word/header1.xml" Id="R304cd8096abe42f3" /><Relationship Type="http://schemas.openxmlformats.org/officeDocument/2006/relationships/settings" Target="/word/settings.xml" Id="Re9eba72ba4b040fc" /><Relationship Type="http://schemas.openxmlformats.org/officeDocument/2006/relationships/styles" Target="/word/styles.xml" Id="Rdc9ff09aca8f4304" /><Relationship Type="http://schemas.openxmlformats.org/officeDocument/2006/relationships/hyperlink" Target="https://meteor.aihw.gov.au/RegistrationAuthority/1" TargetMode="External" Id="R08445058eccf46ee" /><Relationship Type="http://schemas.openxmlformats.org/officeDocument/2006/relationships/hyperlink" Target="https://meteor.aihw.gov.au/RegistrationAuthority/12" TargetMode="External" Id="R0c99de327cc24099" /><Relationship Type="http://schemas.openxmlformats.org/officeDocument/2006/relationships/hyperlink" Target="https://meteor.aihw.gov.au/content/524395" TargetMode="External" Id="R1d6b83d548524e63" /><Relationship Type="http://schemas.openxmlformats.org/officeDocument/2006/relationships/hyperlink" Target="https://meteor.aihw.gov.au/content/358873" TargetMode="External" Id="Rc89bd8af22fc4d0b" /><Relationship Type="http://schemas.openxmlformats.org/officeDocument/2006/relationships/hyperlink" Target="https://meteor.aihw.gov.au/RegistrationAuthority/1" TargetMode="External" Id="Ra070e74f3ae3469c" /><Relationship Type="http://schemas.openxmlformats.org/officeDocument/2006/relationships/hyperlink" Target="https://meteor.aihw.gov.au/RegistrationAuthority/12" TargetMode="External" Id="Rbd1cd00041964e4d" /><Relationship Type="http://schemas.openxmlformats.org/officeDocument/2006/relationships/hyperlink" Target="https://meteor.aihw.gov.au/content/626901" TargetMode="External" Id="R48a4d1af71c14b85" /><Relationship Type="http://schemas.openxmlformats.org/officeDocument/2006/relationships/hyperlink" Target="https://meteor.aihw.gov.au/RegistrationAuthority/12" TargetMode="External" Id="Rb8af98fadea942cd" /></Relationships>
</file>

<file path=word/_rels/header1.xml.rels>&#65279;<?xml version="1.0" encoding="utf-8"?><Relationships xmlns="http://schemas.openxmlformats.org/package/2006/relationships"><Relationship Type="http://schemas.openxmlformats.org/officeDocument/2006/relationships/image" Target="/media/image.png" Id="R474ff7c57f444240" /></Relationships>
</file>