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399c14c7e14f51" /></Relationships>
</file>

<file path=word/document.xml><?xml version="1.0" encoding="utf-8"?>
<w:document xmlns:r="http://schemas.openxmlformats.org/officeDocument/2006/relationships" xmlns:w="http://schemas.openxmlformats.org/wordprocessingml/2006/main">
  <w:body>
    <w:p>
      <w:pPr>
        <w:pStyle w:val="Title"/>
      </w:pPr>
      <w:r>
        <w:t>Organisation—revenue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e1ab4da18417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Revenue of an organisation relating to </w:t>
            </w:r>
            <w:hyperlink w:tooltip="Patient revenue comprises all revenue received by, and due to, an establishment in respect of individual patient liability for accommodation and other establishment charges. All patient revenue is to be grouped together regardless of source of payment ..." w:history="true" r:id="R7df1bd3674174de1">
              <w:r>
                <w:rPr>
                  <w:rStyle w:val="Hyperlink"/>
                  <w:b/>
                </w:rPr>
                <w:t xml:space="preserve">patient fees</w:t>
              </w:r>
            </w:hyperlink>
            <w:r>
              <w:rPr>
                <w:rStyle w:val="row-content-rich-text"/>
              </w:rPr>
              <w:t xml:space="preserve">, </w:t>
            </w:r>
            <w:hyperlink w:tooltip="All revenue received that is in the nature of a recovery of expenditure incurred. This would include:&#10;income received from the provision of meals and accommodation to members of staff of the hospital (assuming it is possible to separate this from inc..." w:history="true" r:id="Rbaa1fc62663241c1">
              <w:r>
                <w:rPr>
                  <w:rStyle w:val="Hyperlink"/>
                  <w:b/>
                </w:rPr>
                <w:t xml:space="preserve">recoveries</w:t>
              </w:r>
            </w:hyperlink>
            <w:r>
              <w:rPr>
                <w:rStyle w:val="row-content-rich-text"/>
              </w:rPr>
              <w:t xml:space="preserve"> and </w:t>
            </w:r>
          </w:p>
          <w:p>
            <w:hyperlink w:tooltip="All other revenue received by the establishment that is not included under patient revenue or recoveries (but not including revenue payments received from state or territory governments). This would include revenue such as investment income from tempor..." w:history="true" r:id="Ra6666ced555d4ea2">
              <w:r>
                <w:rPr>
                  <w:rStyle w:val="Hyperlink"/>
                  <w:b/>
                </w:rPr>
                <w:t xml:space="preserve">other revenue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bc55a8eb054fdd">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d38f713d7543b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56dfe75b5d42dd">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8632dd3467463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cc84822fbb664984">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fcda574de54a37">
              <w:r>
                <w:rPr>
                  <w:rStyle w:val="Hyperlink"/>
                </w:rPr>
                <w:t xml:space="preserve">Organisation—revenue, total Australian currency NNNNN.N</w:t>
              </w:r>
            </w:hyperlink>
          </w:p>
          <w:p>
            <w:pPr>
              <w:spacing w:before="0" w:after="0"/>
            </w:pPr>
            <w:r>
              <w:rPr>
                <w:rStyle w:val="row-content"/>
                <w:color w:val="244061"/>
              </w:rPr>
              <w:t xml:space="preserve">       </w:t>
            </w:r>
            <w:hyperlink w:history="true" r:id="R5487d2a2dd374363">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715e8a91664d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357503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50decfb87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e8a91664d4b9d" /><Relationship Type="http://schemas.openxmlformats.org/officeDocument/2006/relationships/header" Target="/word/header1.xml" Id="R4d4ca2cf1ef14da2" /><Relationship Type="http://schemas.openxmlformats.org/officeDocument/2006/relationships/settings" Target="/word/settings.xml" Id="R61d847ec707e4073" /><Relationship Type="http://schemas.openxmlformats.org/officeDocument/2006/relationships/styles" Target="/word/styles.xml" Id="Re15c0a88185d42c8" /><Relationship Type="http://schemas.openxmlformats.org/officeDocument/2006/relationships/hyperlink" Target="https://meteor.aihw.gov.au/RegistrationAuthority/12" TargetMode="External" Id="R47ee1ab4da184171" /><Relationship Type="http://schemas.openxmlformats.org/officeDocument/2006/relationships/hyperlink" Target="https://meteor.aihw.gov.au/content/357539" TargetMode="External" Id="R7df1bd3674174de1" /><Relationship Type="http://schemas.openxmlformats.org/officeDocument/2006/relationships/hyperlink" Target="https://meteor.aihw.gov.au/content/357541" TargetMode="External" Id="Rbaa1fc62663241c1" /><Relationship Type="http://schemas.openxmlformats.org/officeDocument/2006/relationships/hyperlink" Target="https://meteor.aihw.gov.au/content/357543" TargetMode="External" Id="Ra6666ced555d4ea2" /><Relationship Type="http://schemas.openxmlformats.org/officeDocument/2006/relationships/hyperlink" Target="https://meteor.aihw.gov.au/content/354505" TargetMode="External" Id="R0fbc55a8eb054fdd" /><Relationship Type="http://schemas.openxmlformats.org/officeDocument/2006/relationships/hyperlink" Target="https://meteor.aihw.gov.au/content/281131" TargetMode="External" Id="R25d38f713d7543b2" /><Relationship Type="http://schemas.openxmlformats.org/officeDocument/2006/relationships/hyperlink" Target="https://meteor.aihw.gov.au/content/358088" TargetMode="External" Id="Rc456dfe75b5d42dd" /><Relationship Type="http://schemas.openxmlformats.org/officeDocument/2006/relationships/hyperlink" Target="https://meteor.aihw.gov.au/content/274646" TargetMode="External" Id="R578632dd34674639" /><Relationship Type="http://schemas.openxmlformats.org/officeDocument/2006/relationships/hyperlink" Target="http://www.abs.gov.au/AUSSTATS/abs@.nsf/allprimarymainfeatures/A265AB5EDF82B2F8CA2571BB008360F7?opendocument" TargetMode="External" Id="Rcc84822fbb664984" /><Relationship Type="http://schemas.openxmlformats.org/officeDocument/2006/relationships/hyperlink" Target="https://meteor.aihw.gov.au/content/357510" TargetMode="External" Id="Rabfcda574de54a37" /><Relationship Type="http://schemas.openxmlformats.org/officeDocument/2006/relationships/hyperlink" Target="https://meteor.aihw.gov.au/RegistrationAuthority/12" TargetMode="External" Id="R5487d2a2dd374363" /></Relationships>
</file>

<file path=word/_rels/header1.xml.rels>&#65279;<?xml version="1.0" encoding="utf-8"?><Relationships xmlns="http://schemas.openxmlformats.org/package/2006/relationships"><Relationship Type="http://schemas.openxmlformats.org/officeDocument/2006/relationships/image" Target="/media/image.png" Id="R16c50decfb874687" /></Relationships>
</file>