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0c06b19617e40ac" /></Relationships>
</file>

<file path=word/document.xml><?xml version="1.0" encoding="utf-8"?>
<w:document xmlns:r="http://schemas.openxmlformats.org/officeDocument/2006/relationships" xmlns:w="http://schemas.openxmlformats.org/wordprocessingml/2006/main">
  <w:body>
    <w:p>
      <w:pPr>
        <w:pStyle w:val="Title"/>
      </w:pPr>
      <w:r>
        <w:t>Person (employed)—hours worked</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(employed)—hours worked</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356969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a27b7b5f5e241ca">
              <w:r>
                <w:rPr>
                  <w:rStyle w:val="Hyperlink"/>
                  <w:color w:val="244061"/>
                </w:rPr>
                <w:t xml:space="preserve">Community Services (retired)</w:t>
              </w:r>
            </w:hyperlink>
            <w:r>
              <w:rPr>
                <w:rStyle w:val="row-content"/>
                <w:color w:val="244061"/>
              </w:rPr>
              <w:t xml:space="preserve">, Standard 30/11/2007</w:t>
            </w:r>
          </w:p>
          <w:p>
            <w:pPr>
              <w:spacing w:before="0" w:after="0"/>
            </w:pPr>
            <w:hyperlink w:history="true" r:id="R1df2e02d568e4d47">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hours worked by a person over a specified period.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993f282206984ba3">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22b2c9f8a53045ec">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a6893585128c4468">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b4c34118b724297">
              <w:r>
                <w:rPr>
                  <w:rStyle w:val="Hyperlink"/>
                </w:rPr>
                <w:t xml:space="preserve">Hours worked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amount of time devoted to a work activity over a specified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03f6c046c594fc4">
              <w:r>
                <w:rPr>
                  <w:rStyle w:val="Hyperlink"/>
                </w:rPr>
                <w:t xml:space="preserve">Labour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130039fe91884263">
              <w:r>
                <w:rPr>
                  <w:rStyle w:val="Hyperlink"/>
                </w:rPr>
                <w:t xml:space="preserve">Person (employed)—hours worked, total hours NNN</w:t>
              </w:r>
            </w:hyperlink>
          </w:p>
          <w:p>
            <w:pPr>
              <w:spacing w:before="0" w:after="0"/>
            </w:pPr>
            <w:r>
              <w:rPr>
                <w:rStyle w:val="row-content"/>
                <w:color w:val="244061"/>
              </w:rPr>
              <w:t xml:space="preserve">       </w:t>
            </w:r>
            <w:hyperlink w:history="true" r:id="Rce2c0c7eb94146f8">
              <w:r>
                <w:rPr>
                  <w:rStyle w:val="Hyperlink"/>
                  <w:color w:val="244061"/>
                </w:rPr>
                <w:t xml:space="preserve">Community Services (retired)</w:t>
              </w:r>
            </w:hyperlink>
            <w:r>
              <w:rPr>
                <w:rStyle w:val="row-content"/>
                <w:color w:val="244061"/>
              </w:rPr>
              <w:t xml:space="preserve">, Standard 30/11/2007</w:t>
            </w:r>
          </w:p>
          <w:p>
            <w:pPr>
              <w:spacing w:before="0" w:after="0"/>
            </w:pPr>
            <w:r>
              <w:rPr>
                <w:rStyle w:val="row-content"/>
                <w:color w:val="244061"/>
              </w:rPr>
              <w:t xml:space="preserve">       </w:t>
            </w:r>
            <w:hyperlink w:history="true" r:id="Red70d311cca24227">
              <w:r>
                <w:rPr>
                  <w:rStyle w:val="Hyperlink"/>
                  <w:color w:val="244061"/>
                </w:rPr>
                <w:t xml:space="preserve">Disability</w:t>
              </w:r>
            </w:hyperlink>
            <w:r>
              <w:rPr>
                <w:rStyle w:val="row-content"/>
                <w:color w:val="244061"/>
              </w:rPr>
              <w:t xml:space="preserve">, Standard 13/08/2015</w:t>
            </w:r>
          </w:p>
          <w:p>
            <w:r>
              <w:br/>
            </w:r>
          </w:p>
        </w:tc>
      </w:tr>
    </w:tbl>
    <w:p>
      <w:r>
        <w:br/>
      </w:r>
      <w:r>
        <w:br/>
      </w:r>
    </w:p>
    <w:sectPr>
      <w:footerReference xmlns:r="http://schemas.openxmlformats.org/officeDocument/2006/relationships" w:type="default" r:id="Rfa5e9fe16cf848b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356969</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a0452cf41024fb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a5e9fe16cf848bf" /><Relationship Type="http://schemas.openxmlformats.org/officeDocument/2006/relationships/header" Target="/word/header1.xml" Id="R45087a47a3174fb4" /><Relationship Type="http://schemas.openxmlformats.org/officeDocument/2006/relationships/settings" Target="/word/settings.xml" Id="R51df91831c2e4439" /><Relationship Type="http://schemas.openxmlformats.org/officeDocument/2006/relationships/styles" Target="/word/styles.xml" Id="Rd37da39b1db44764" /><Relationship Type="http://schemas.openxmlformats.org/officeDocument/2006/relationships/hyperlink" Target="https://meteor.aihw.gov.au/RegistrationAuthority/1" TargetMode="External" Id="Raa27b7b5f5e241ca" /><Relationship Type="http://schemas.openxmlformats.org/officeDocument/2006/relationships/hyperlink" Target="https://meteor.aihw.gov.au/RegistrationAuthority/16" TargetMode="External" Id="R1df2e02d568e4d47" /><Relationship Type="http://schemas.openxmlformats.org/officeDocument/2006/relationships/hyperlink" Target="https://meteor.aihw.gov.au/content/268955" TargetMode="External" Id="R993f282206984ba3" /><Relationship Type="http://schemas.openxmlformats.org/officeDocument/2006/relationships/hyperlink" Target="https://www.ag.gov.au/Publications/Pages/AustralianGovernmentGuidelinesontheRecognitionofSexandGender.aspx" TargetMode="External" Id="R22b2c9f8a53045ec" /><Relationship Type="http://schemas.openxmlformats.org/officeDocument/2006/relationships/hyperlink" Target="http://abs.gov.au/AUSSTATS/abs@.nsf/Lookup/1200.0.55.012Main+Features12016?OpenDocument" TargetMode="External" Id="Ra6893585128c4468" /><Relationship Type="http://schemas.openxmlformats.org/officeDocument/2006/relationships/hyperlink" Target="https://meteor.aihw.gov.au/content/269066" TargetMode="External" Id="Rdb4c34118b724297" /><Relationship Type="http://schemas.openxmlformats.org/officeDocument/2006/relationships/hyperlink" Target="https://meteor.aihw.gov.au/content/274650" TargetMode="External" Id="R603f6c046c594fc4" /><Relationship Type="http://schemas.openxmlformats.org/officeDocument/2006/relationships/hyperlink" Target="https://meteor.aihw.gov.au/content/314817" TargetMode="External" Id="R130039fe91884263" /><Relationship Type="http://schemas.openxmlformats.org/officeDocument/2006/relationships/hyperlink" Target="https://meteor.aihw.gov.au/RegistrationAuthority/1" TargetMode="External" Id="Rce2c0c7eb94146f8" /><Relationship Type="http://schemas.openxmlformats.org/officeDocument/2006/relationships/hyperlink" Target="https://meteor.aihw.gov.au/RegistrationAuthority/16" TargetMode="External" Id="Red70d311cca24227" /></Relationships>
</file>

<file path=word/_rels/header1.xml.rels>&#65279;<?xml version="1.0" encoding="utf-8"?><Relationships xmlns="http://schemas.openxmlformats.org/package/2006/relationships"><Relationship Type="http://schemas.openxmlformats.org/officeDocument/2006/relationships/image" Target="/media/image.png" Id="R1a0452cf41024fbe" /></Relationships>
</file>