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71b6bcc83b4b7f" /></Relationships>
</file>

<file path=word/document.xml><?xml version="1.0" encoding="utf-8"?>
<w:document xmlns:r="http://schemas.openxmlformats.org/officeDocument/2006/relationships" xmlns:w="http://schemas.openxmlformats.org/wordprocessingml/2006/main">
  <w:body>
    <w:p>
      <w:pPr>
        <w:pStyle w:val="Title"/>
      </w:pPr>
      <w:r>
        <w:t>Person—occupation (main)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Person—occupation (main)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9c95a2477e42be">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bbd0c07f4fad4f75">
              <w:r>
                <w:rPr>
                  <w:rStyle w:val="Hyperlink"/>
                  <w:color w:val="244061"/>
                </w:rPr>
                <w:t xml:space="preserve">Health</w:t>
              </w:r>
            </w:hyperlink>
            <w:r>
              <w:rPr>
                <w:rStyle w:val="row-content"/>
                <w:color w:val="244061"/>
              </w:rPr>
              <w:t xml:space="preserve">, Standard 04/07/2007</w:t>
            </w:r>
          </w:p>
          <w:p>
            <w:pPr>
              <w:spacing w:before="0" w:after="0"/>
            </w:pPr>
            <w:hyperlink w:history="true" r:id="R8d160066d8474b7a">
              <w:r>
                <w:rPr>
                  <w:rStyle w:val="Hyperlink"/>
                  <w:color w:val="244061"/>
                </w:rPr>
                <w:t xml:space="preserve">Housing assistance</w:t>
              </w:r>
            </w:hyperlink>
            <w:r>
              <w:rPr>
                <w:rStyle w:val="row-content"/>
                <w:color w:val="244061"/>
              </w:rPr>
              <w:t xml:space="preserve">, Standard 10/08/2007</w:t>
            </w:r>
          </w:p>
          <w:p>
            <w:pPr>
              <w:spacing w:before="0" w:after="0"/>
            </w:pPr>
            <w:hyperlink w:history="true" r:id="R201456f28cf047e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job in which the person is principally engaged.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26ee345f1e411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0b153ce3869450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4d6e236a9da448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18d2744de64c7a">
              <w:r>
                <w:rPr>
                  <w:rStyle w:val="Hyperlink"/>
                </w:rPr>
                <w:t xml:space="preserve">Occupation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job based on similarities in the tasks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846602bc504f89">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c58da4be434fcd">
              <w:r>
                <w:rPr>
                  <w:rStyle w:val="Hyperlink"/>
                </w:rPr>
                <w:t xml:space="preserve">Person—occupation (main)</w:t>
              </w:r>
            </w:hyperlink>
          </w:p>
          <w:p>
            <w:pPr>
              <w:pStyle w:val="registration-status"/>
              <w:spacing w:before="0" w:after="0"/>
            </w:pPr>
            <w:hyperlink w:history="true" r:id="R86aeefb13dec4fa0">
              <w:r>
                <w:rPr>
                  <w:rStyle w:val="Hyperlink"/>
                  <w:color w:val="244061"/>
                </w:rPr>
                <w:t xml:space="preserve">Community Services (retired)</w:t>
              </w:r>
            </w:hyperlink>
            <w:r>
              <w:rPr>
                <w:rStyle w:val="row-content"/>
                <w:color w:val="244061"/>
              </w:rPr>
              <w:t xml:space="preserve">, Superseded 27/03/2007</w:t>
            </w:r>
          </w:p>
          <w:p>
            <w:pPr>
              <w:pStyle w:val="registration-status"/>
              <w:spacing w:before="0" w:after="0"/>
            </w:pPr>
            <w:hyperlink w:history="true" r:id="R792e922eb4ff4dfd">
              <w:r>
                <w:rPr>
                  <w:rStyle w:val="Hyperlink"/>
                  <w:color w:val="244061"/>
                </w:rPr>
                <w:t xml:space="preserve">Health</w:t>
              </w:r>
            </w:hyperlink>
            <w:r>
              <w:rPr>
                <w:rStyle w:val="row-content"/>
                <w:color w:val="244061"/>
              </w:rPr>
              <w:t xml:space="preserve">, Superseded 04/07/2007</w:t>
            </w:r>
          </w:p>
          <w:p>
            <w:pPr>
              <w:pStyle w:val="registration-status"/>
              <w:spacing w:before="0" w:after="0"/>
            </w:pPr>
            <w:hyperlink w:history="true" r:id="R598f1a20f77a4ef3">
              <w:r>
                <w:rPr>
                  <w:rStyle w:val="Hyperlink"/>
                  <w:color w:val="244061"/>
                </w:rPr>
                <w:t xml:space="preserve">Housing assistance</w:t>
              </w:r>
            </w:hyperlink>
            <w:r>
              <w:rPr>
                <w:rStyle w:val="row-content"/>
                <w:color w:val="244061"/>
              </w:rPr>
              <w:t xml:space="preserve">, Superseded 10/08/2007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c330f360a14278">
              <w:r>
                <w:rPr>
                  <w:rStyle w:val="Hyperlink"/>
                </w:rPr>
                <w:t xml:space="preserve">Person—occupation (main), code (ANZSCO 1st edition) N[NNN]{NN}</w:t>
              </w:r>
            </w:hyperlink>
          </w:p>
          <w:p>
            <w:pPr>
              <w:pStyle w:val="registration-status"/>
              <w:spacing w:before="0" w:after="0"/>
            </w:pPr>
            <w:hyperlink w:history="true" r:id="R8e8bb1bd10a2406e">
              <w:r>
                <w:rPr>
                  <w:rStyle w:val="Hyperlink"/>
                  <w:color w:val="244061"/>
                </w:rPr>
                <w:t xml:space="preserve">Community Services (retired)</w:t>
              </w:r>
            </w:hyperlink>
            <w:r>
              <w:rPr>
                <w:rStyle w:val="row-content"/>
                <w:color w:val="244061"/>
              </w:rPr>
              <w:t xml:space="preserve">, Superseded 01/10/2013</w:t>
            </w:r>
          </w:p>
          <w:p>
            <w:pPr>
              <w:pStyle w:val="registration-status"/>
              <w:spacing w:before="0" w:after="0"/>
            </w:pPr>
            <w:hyperlink w:history="true" r:id="Rdf1f6d7ae03f4473">
              <w:r>
                <w:rPr>
                  <w:rStyle w:val="Hyperlink"/>
                  <w:color w:val="244061"/>
                </w:rPr>
                <w:t xml:space="preserve">Health</w:t>
              </w:r>
            </w:hyperlink>
            <w:r>
              <w:rPr>
                <w:rStyle w:val="row-content"/>
                <w:color w:val="244061"/>
              </w:rPr>
              <w:t xml:space="preserve">, Standard 04/07/2007</w:t>
            </w:r>
          </w:p>
          <w:p>
            <w:pPr>
              <w:pStyle w:val="registration-status"/>
              <w:spacing w:before="0" w:after="0"/>
            </w:pPr>
            <w:hyperlink w:history="true" r:id="Rd00e143eeb3b4634">
              <w:r>
                <w:rPr>
                  <w:rStyle w:val="Hyperlink"/>
                  <w:color w:val="244061"/>
                </w:rPr>
                <w:t xml:space="preserve">Housing assistance</w:t>
              </w:r>
            </w:hyperlink>
            <w:r>
              <w:rPr>
                <w:rStyle w:val="row-content"/>
                <w:color w:val="244061"/>
              </w:rPr>
              <w:t xml:space="preserve">, Standard 10/08/2007</w:t>
            </w:r>
          </w:p>
          <w:p>
            <w:r>
              <w:br/>
            </w:r>
            <w:hyperlink w:history="true" r:id="Rb54f6dd1c4b14732">
              <w:r>
                <w:rPr>
                  <w:rStyle w:val="Hyperlink"/>
                </w:rPr>
                <w:t xml:space="preserve">Person—occupation (main), code (ANZSCO 2013 Version 1.2) N[NNN]{NN}</w:t>
              </w:r>
            </w:hyperlink>
          </w:p>
          <w:p>
            <w:pPr>
              <w:pStyle w:val="registration-status"/>
              <w:spacing w:before="0" w:after="0"/>
            </w:pPr>
            <w:hyperlink w:history="true" r:id="R11eb4388725f4ee7">
              <w:r>
                <w:rPr>
                  <w:rStyle w:val="Hyperlink"/>
                  <w:color w:val="244061"/>
                </w:rPr>
                <w:t xml:space="preserve">Community Services (retired)</w:t>
              </w:r>
            </w:hyperlink>
            <w:r>
              <w:rPr>
                <w:rStyle w:val="row-content"/>
                <w:color w:val="244061"/>
              </w:rPr>
              <w:t xml:space="preserve">, Standard 01/10/2013</w:t>
            </w:r>
          </w:p>
          <w:p>
            <w:pPr>
              <w:pStyle w:val="registration-status"/>
              <w:spacing w:before="0" w:after="0"/>
            </w:pPr>
            <w:hyperlink w:history="true" r:id="R98a2a34aa68e4c85">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c5f734eaddcf4f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354486</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89dd120e7d40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f734eaddcf4f0a" /><Relationship Type="http://schemas.openxmlformats.org/officeDocument/2006/relationships/header" Target="/word/header1.xml" Id="R91f82484980c41bc" /><Relationship Type="http://schemas.openxmlformats.org/officeDocument/2006/relationships/settings" Target="/word/settings.xml" Id="Rad0eb08b74084081" /><Relationship Type="http://schemas.openxmlformats.org/officeDocument/2006/relationships/styles" Target="/word/styles.xml" Id="R1200c488c89544b6" /><Relationship Type="http://schemas.openxmlformats.org/officeDocument/2006/relationships/hyperlink" Target="https://meteor.aihw.gov.au/RegistrationAuthority/1" TargetMode="External" Id="Ref9c95a2477e42be" /><Relationship Type="http://schemas.openxmlformats.org/officeDocument/2006/relationships/hyperlink" Target="https://meteor.aihw.gov.au/RegistrationAuthority/12" TargetMode="External" Id="Rbbd0c07f4fad4f75" /><Relationship Type="http://schemas.openxmlformats.org/officeDocument/2006/relationships/hyperlink" Target="https://meteor.aihw.gov.au/RegistrationAuthority/11" TargetMode="External" Id="R8d160066d8474b7a" /><Relationship Type="http://schemas.openxmlformats.org/officeDocument/2006/relationships/hyperlink" Target="https://meteor.aihw.gov.au/RegistrationAuthority/16" TargetMode="External" Id="R201456f28cf047e5" /><Relationship Type="http://schemas.openxmlformats.org/officeDocument/2006/relationships/hyperlink" Target="https://meteor.aihw.gov.au/content/268955" TargetMode="External" Id="R0226ee345f1e4119" /><Relationship Type="http://schemas.openxmlformats.org/officeDocument/2006/relationships/hyperlink" Target="https://www.ag.gov.au/Publications/Pages/AustralianGovernmentGuidelinesontheRecognitionofSexandGender.aspx" TargetMode="External" Id="R10b153ce38694508" /><Relationship Type="http://schemas.openxmlformats.org/officeDocument/2006/relationships/hyperlink" Target="http://abs.gov.au/AUSSTATS/abs@.nsf/Lookup/1200.0.55.012Main+Features12016?OpenDocument" TargetMode="External" Id="R94d6e236a9da448f" /><Relationship Type="http://schemas.openxmlformats.org/officeDocument/2006/relationships/hyperlink" Target="https://meteor.aihw.gov.au/content/269099" TargetMode="External" Id="R4218d2744de64c7a" /><Relationship Type="http://schemas.openxmlformats.org/officeDocument/2006/relationships/hyperlink" Target="https://meteor.aihw.gov.au/content/274650" TargetMode="External" Id="R0c846602bc504f89" /><Relationship Type="http://schemas.openxmlformats.org/officeDocument/2006/relationships/hyperlink" Target="https://meteor.aihw.gov.au/content/269531" TargetMode="External" Id="R73c58da4be434fcd" /><Relationship Type="http://schemas.openxmlformats.org/officeDocument/2006/relationships/hyperlink" Target="https://meteor.aihw.gov.au/RegistrationAuthority/1" TargetMode="External" Id="R86aeefb13dec4fa0" /><Relationship Type="http://schemas.openxmlformats.org/officeDocument/2006/relationships/hyperlink" Target="https://meteor.aihw.gov.au/RegistrationAuthority/12" TargetMode="External" Id="R792e922eb4ff4dfd" /><Relationship Type="http://schemas.openxmlformats.org/officeDocument/2006/relationships/hyperlink" Target="https://meteor.aihw.gov.au/RegistrationAuthority/11" TargetMode="External" Id="R598f1a20f77a4ef3" /><Relationship Type="http://schemas.openxmlformats.org/officeDocument/2006/relationships/hyperlink" Target="https://meteor.aihw.gov.au/content/350899" TargetMode="External" Id="R25c330f360a14278" /><Relationship Type="http://schemas.openxmlformats.org/officeDocument/2006/relationships/hyperlink" Target="https://meteor.aihw.gov.au/RegistrationAuthority/1" TargetMode="External" Id="R8e8bb1bd10a2406e" /><Relationship Type="http://schemas.openxmlformats.org/officeDocument/2006/relationships/hyperlink" Target="https://meteor.aihw.gov.au/RegistrationAuthority/12" TargetMode="External" Id="Rdf1f6d7ae03f4473" /><Relationship Type="http://schemas.openxmlformats.org/officeDocument/2006/relationships/hyperlink" Target="https://meteor.aihw.gov.au/RegistrationAuthority/11" TargetMode="External" Id="Rd00e143eeb3b4634" /><Relationship Type="http://schemas.openxmlformats.org/officeDocument/2006/relationships/hyperlink" Target="https://meteor.aihw.gov.au/content/566159" TargetMode="External" Id="Rb54f6dd1c4b14732" /><Relationship Type="http://schemas.openxmlformats.org/officeDocument/2006/relationships/hyperlink" Target="https://meteor.aihw.gov.au/RegistrationAuthority/1" TargetMode="External" Id="R11eb4388725f4ee7" /><Relationship Type="http://schemas.openxmlformats.org/officeDocument/2006/relationships/hyperlink" Target="https://meteor.aihw.gov.au/RegistrationAuthority/16" TargetMode="External" Id="R98a2a34aa68e4c85" /></Relationships>
</file>

<file path=word/_rels/header1.xml.rels>&#65279;<?xml version="1.0" encoding="utf-8"?><Relationships xmlns="http://schemas.openxmlformats.org/package/2006/relationships"><Relationship Type="http://schemas.openxmlformats.org/officeDocument/2006/relationships/image" Target="/media/image.png" Id="Rf489dd120e7d4062" /></Relationships>
</file>