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d73ab2b4844cf9"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(2nd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(2nd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fbd7d83dd41d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Organisation 2004. </w:t>
            </w:r>
            <w:hyperlink w:history="true" r:id="R1189c3cdc7724acc">
              <w:r>
                <w:rPr>
                  <w:rStyle w:val="Hyperlink"/>
                </w:rPr>
                <w:t xml:space="preserve">The International statistical classification of diseases and related health problems, Tenth revision, (2nd edn). </w:t>
              </w:r>
            </w:hyperlink>
            <w:r>
              <w:rPr>
                <w:rStyle w:val="row-content-rich-text"/>
              </w:rPr>
              <w:t xml:space="preserve">Geneva: World Health Organisation. (viewed 16/05/2007)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ceda13f91b4b75">
              <w:r>
                <w:rPr>
                  <w:rStyle w:val="Hyperlink"/>
                </w:rPr>
                <w:t xml:space="preserve">International Statistical Classification of Diseases and Related Health Problems, 10th Revision, First Edition</w:t>
              </w:r>
            </w:hyperlink>
          </w:p>
          <w:p>
            <w:pPr>
              <w:spacing w:before="0" w:after="0"/>
            </w:pPr>
            <w:r>
              <w:rPr>
                <w:rStyle w:val="row-content"/>
                <w:color w:val="244061"/>
              </w:rPr>
              <w:t xml:space="preserve">       </w:t>
            </w:r>
            <w:hyperlink w:history="true" r:id="R8edf2f1720234d08">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fbd24b4b928d42de">
              <w:r>
                <w:rPr>
                  <w:rStyle w:val="Hyperlink"/>
                </w:rPr>
                <w:t xml:space="preserve">International Statistical Classification of Diseases and Related Health Problems, 10th Revision, Third Edition</w:t>
              </w:r>
            </w:hyperlink>
          </w:p>
          <w:p>
            <w:pPr>
              <w:spacing w:before="0" w:after="0"/>
            </w:pPr>
            <w:r>
              <w:rPr>
                <w:rStyle w:val="row-content"/>
                <w:color w:val="244061"/>
              </w:rPr>
              <w:t xml:space="preserve">       </w:t>
            </w:r>
            <w:hyperlink w:history="true" r:id="R9d4c6e23b6094606">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3ff990432c474995">
              <w:r>
                <w:rPr>
                  <w:rStyle w:val="Hyperlink"/>
                </w:rPr>
                <w:t xml:space="preserve">International Statistical Classification of Diseases and Related Health Problems, Tenth Revision (2016 version)</w:t>
              </w:r>
            </w:hyperlink>
          </w:p>
          <w:p>
            <w:pPr>
              <w:spacing w:before="0" w:after="0"/>
            </w:pPr>
            <w:r>
              <w:rPr>
                <w:rStyle w:val="row-content"/>
                <w:color w:val="244061"/>
              </w:rPr>
              <w:t xml:space="preserve">       </w:t>
            </w:r>
            <w:hyperlink w:history="true" r:id="Ra765f38a4470457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7291165db03454f">
              <w:r>
                <w:rPr>
                  <w:rStyle w:val="Hyperlink"/>
                </w:rPr>
                <w:t xml:space="preserve">Underlying cause of death code (ICD-10 2nd edn) ANN-ANN</w:t>
              </w:r>
            </w:hyperlink>
          </w:p>
          <w:p>
            <w:pPr>
              <w:spacing w:before="0" w:after="0"/>
            </w:pPr>
            <w:r>
              <w:rPr>
                <w:rStyle w:val="row-content"/>
                <w:color w:val="244061"/>
              </w:rPr>
              <w:t xml:space="preserve">       </w:t>
            </w:r>
            <w:hyperlink w:history="true" r:id="R19186497e5304f27">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b981c04505b9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ddcf430fd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1c04505b940dc" /><Relationship Type="http://schemas.openxmlformats.org/officeDocument/2006/relationships/header" Target="/word/header1.xml" Id="R5daabca6141c4f04" /><Relationship Type="http://schemas.openxmlformats.org/officeDocument/2006/relationships/settings" Target="/word/settings.xml" Id="R1f585cc8d38c4f35" /><Relationship Type="http://schemas.openxmlformats.org/officeDocument/2006/relationships/styles" Target="/word/styles.xml" Id="Ra2a38bf8cf8e41b1" /><Relationship Type="http://schemas.openxmlformats.org/officeDocument/2006/relationships/hyperlink" Target="https://meteor.aihw.gov.au/RegistrationAuthority/12" TargetMode="External" Id="Rc8afbd7d83dd41d0" /><Relationship Type="http://schemas.openxmlformats.org/officeDocument/2006/relationships/numbering" Target="/word/numbering.xml" Id="R2ad2046b31cb4308" /><Relationship Type="http://schemas.openxmlformats.org/officeDocument/2006/relationships/hyperlink" Target="http://www.who.int/classifications/apps/icd/icd10online/" TargetMode="External" Id="R1189c3cdc7724acc" /><Relationship Type="http://schemas.openxmlformats.org/officeDocument/2006/relationships/hyperlink" Target="https://meteor.aihw.gov.au/content/778760" TargetMode="External" Id="Rb6ceda13f91b4b75" /><Relationship Type="http://schemas.openxmlformats.org/officeDocument/2006/relationships/hyperlink" Target="https://meteor.aihw.gov.au/RegistrationAuthority/12" TargetMode="External" Id="R8edf2f1720234d08" /><Relationship Type="http://schemas.openxmlformats.org/officeDocument/2006/relationships/hyperlink" Target="https://meteor.aihw.gov.au/content/778750" TargetMode="External" Id="Rfbd24b4b928d42de" /><Relationship Type="http://schemas.openxmlformats.org/officeDocument/2006/relationships/hyperlink" Target="https://meteor.aihw.gov.au/RegistrationAuthority/12" TargetMode="External" Id="R9d4c6e23b6094606" /><Relationship Type="http://schemas.openxmlformats.org/officeDocument/2006/relationships/hyperlink" Target="https://meteor.aihw.gov.au/content/719782" TargetMode="External" Id="R3ff990432c474995" /><Relationship Type="http://schemas.openxmlformats.org/officeDocument/2006/relationships/hyperlink" Target="https://meteor.aihw.gov.au/RegistrationAuthority/12" TargetMode="External" Id="Ra765f38a44704571" /><Relationship Type="http://schemas.openxmlformats.org/officeDocument/2006/relationships/hyperlink" Target="https://meteor.aihw.gov.au/content/303528" TargetMode="External" Id="R37291165db03454f" /><Relationship Type="http://schemas.openxmlformats.org/officeDocument/2006/relationships/hyperlink" Target="https://meteor.aihw.gov.au/RegistrationAuthority/12" TargetMode="External" Id="R19186497e5304f27" /></Relationships>
</file>

<file path=word/_rels/header1.xml.rels>&#65279;<?xml version="1.0" encoding="utf-8"?><Relationships xmlns="http://schemas.openxmlformats.org/package/2006/relationships"><Relationship Type="http://schemas.openxmlformats.org/officeDocument/2006/relationships/image" Target="/media/image.png" Id="R22dddcf430fd44a0" /></Relationships>
</file>