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4e142aa8d441a6" /></Relationships>
</file>

<file path=word/document.xml><?xml version="1.0" encoding="utf-8"?>
<w:document xmlns:r="http://schemas.openxmlformats.org/officeDocument/2006/relationships" xmlns:w="http://schemas.openxmlformats.org/wordprocessingml/2006/main">
  <w:body>
    <w:p>
      <w:pPr>
        <w:pStyle w:val="Title"/>
      </w:pPr>
      <w:r>
        <w:t>Service episode—episode identifier, juvenile justice XXXXX[15]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identifier, juvenile justice XXXXX[15]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identifier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8886a9f584aa7">
              <w:r>
                <w:rPr>
                  <w:rStyle w:val="Hyperlink"/>
                  <w:color w:val="244061"/>
                </w:rPr>
                <w:t xml:space="preserve">Community Services (retired)</w:t>
              </w:r>
            </w:hyperlink>
            <w:r>
              <w:rPr>
                <w:rStyle w:val="row-content"/>
                <w:color w:val="244061"/>
              </w:rPr>
              <w:t xml:space="preserve">, Superseded 14/03/2009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service episode, unique within the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5c6b3e5d2e41d2">
              <w:r>
                <w:rPr>
                  <w:rStyle w:val="Hyperlink"/>
                </w:rPr>
                <w:t xml:space="preserve">Service episode—episode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cacaf9238a40f3">
              <w:r>
                <w:rPr>
                  <w:rStyle w:val="Hyperlink"/>
                </w:rPr>
                <w:t xml:space="preserve">Identifier XXXXX[X(15)]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Juvenile Justice NMDS, this unique identifier is retained across collection periods.</w:t>
            </w:r>
          </w:p>
          <w:p>
            <w:pPr/>
            <w:r>
              <w:rPr>
                <w:rStyle w:val="row-content-rich-text"/>
              </w:rPr>
              <w:t xml:space="preserve">The identifier is assigned by the State or Territory juvenile justice department.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93d31f84074f51">
              <w:r>
                <w:rPr>
                  <w:rStyle w:val="Hyperlink"/>
                </w:rPr>
                <w:t xml:space="preserve">Service episode—order identifier, XXXXX[15]</w:t>
              </w:r>
            </w:hyperlink>
          </w:p>
          <w:p>
            <w:pPr>
              <w:pStyle w:val="registration-status"/>
              <w:spacing w:before="0" w:after="0"/>
            </w:pPr>
            <w:hyperlink w:history="true" r:id="R9410d2ce42bd41a0">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7b1a28f1eb4462">
              <w:r>
                <w:rPr>
                  <w:rStyle w:val="Hyperlink"/>
                </w:rPr>
                <w:t xml:space="preserve">Juvenile Justice NMDS 2007</w:t>
              </w:r>
            </w:hyperlink>
          </w:p>
          <w:p>
            <w:pPr>
              <w:pStyle w:val="registration-status"/>
              <w:spacing w:before="0" w:after="0"/>
            </w:pPr>
            <w:hyperlink w:history="true" r:id="R8dcf648bf5144b91">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p>
        </w:tc>
      </w:tr>
    </w:tbl>
    <w:p/>
    <w:tbl>
      <w:tblPr>
        <w:tblStyle w:val="TableGrid"/>
        <w:tblW w:w="0" w:type="auto"/>
      </w:tblPr>
    </w:tbl>
    <w:p>
      <w:r>
        <w:br/>
      </w:r>
    </w:p>
    <w:sectPr>
      <w:footerReference xmlns:r="http://schemas.openxmlformats.org/officeDocument/2006/relationships" w:type="default" r:id="R4667faa3c041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97166bcee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67faa3c0414e13" /><Relationship Type="http://schemas.openxmlformats.org/officeDocument/2006/relationships/header" Target="/word/header1.xml" Id="R566c361494d24ea4" /><Relationship Type="http://schemas.openxmlformats.org/officeDocument/2006/relationships/settings" Target="/word/settings.xml" Id="R4936af3ef9c34c4f" /><Relationship Type="http://schemas.openxmlformats.org/officeDocument/2006/relationships/styles" Target="/word/styles.xml" Id="R26bd136ab521482b" /><Relationship Type="http://schemas.openxmlformats.org/officeDocument/2006/relationships/hyperlink" Target="https://meteor.aihw.gov.au/RegistrationAuthority/1" TargetMode="External" Id="R9288886a9f584aa7" /><Relationship Type="http://schemas.openxmlformats.org/officeDocument/2006/relationships/hyperlink" Target="https://meteor.aihw.gov.au/content/349869" TargetMode="External" Id="R8c5c6b3e5d2e41d2" /><Relationship Type="http://schemas.openxmlformats.org/officeDocument/2006/relationships/hyperlink" Target="https://meteor.aihw.gov.au/content/349872" TargetMode="External" Id="R26cacaf9238a40f3" /><Relationship Type="http://schemas.openxmlformats.org/officeDocument/2006/relationships/hyperlink" Target="https://meteor.aihw.gov.au/content/395471" TargetMode="External" Id="Rd093d31f84074f51" /><Relationship Type="http://schemas.openxmlformats.org/officeDocument/2006/relationships/hyperlink" Target="https://meteor.aihw.gov.au/RegistrationAuthority/1" TargetMode="External" Id="R9410d2ce42bd41a0" /><Relationship Type="http://schemas.openxmlformats.org/officeDocument/2006/relationships/hyperlink" Target="https://meteor.aihw.gov.au/content/314122" TargetMode="External" Id="R3d7b1a28f1eb4462" /><Relationship Type="http://schemas.openxmlformats.org/officeDocument/2006/relationships/hyperlink" Target="https://meteor.aihw.gov.au/RegistrationAuthority/1" TargetMode="External" Id="R8dcf648bf5144b91" /></Relationships>
</file>

<file path=word/_rels/header1.xml.rels>&#65279;<?xml version="1.0" encoding="utf-8"?><Relationships xmlns="http://schemas.openxmlformats.org/package/2006/relationships"><Relationship Type="http://schemas.openxmlformats.org/officeDocument/2006/relationships/image" Target="/media/image.png" Id="Rf8697166bcee4e3a" /></Relationships>
</file>