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ab2d912e704465"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e5c12a1626408d">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SAAP client,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435a95ac7444b1">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b4824e46d24fc8">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ad701b7d8a34358">
              <w:r>
                <w:rPr>
                  <w:rStyle w:val="Hyperlink"/>
                  <w:color w:val="244061"/>
                </w:rPr>
                <w:t xml:space="preserve">Homelessness</w:t>
              </w:r>
            </w:hyperlink>
            <w:r>
              <w:rPr>
                <w:rStyle w:val="row-content"/>
                <w:color w:val="244061"/>
              </w:rPr>
              <w:t xml:space="preserve">, Superseded 10/08/2018</w:t>
            </w:r>
          </w:p>
          <w:p>
            <w:pPr>
              <w:spacing w:before="0" w:after="0"/>
            </w:pPr>
            <w:hyperlink w:history="true" r:id="R68187fa40ad6469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bcd51d65e04e3c">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c4cea2d5934702">
              <w:r>
                <w:rPr>
                  <w:rStyle w:val="Hyperlink"/>
                </w:rPr>
                <w:t xml:space="preserve">Service activity type needed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8311cb4704fce">
              <w:r>
                <w:rPr>
                  <w:rStyle w:val="Hyperlink"/>
                </w:rPr>
                <w:t xml:space="preserve">Type of support services for SAAP client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d4012bbaa4d3a">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identified as needs of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fa2814c6a474e">
              <w:r>
                <w:rPr>
                  <w:rStyle w:val="Hyperlink"/>
                </w:rPr>
                <w:t xml:space="preserve">Client—needs assessment service activity outcome, code N</w:t>
              </w:r>
            </w:hyperlink>
          </w:p>
          <w:p>
            <w:pPr>
              <w:spacing w:before="0" w:after="0"/>
            </w:pPr>
            <w:r>
              <w:rPr>
                <w:rStyle w:val="row-content"/>
                <w:color w:val="244061"/>
              </w:rPr>
              <w:t xml:space="preserve">       </w:t>
            </w:r>
            <w:hyperlink w:history="true" r:id="Ra34b07fc02214ea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f805c4e910b4b3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fcb0b70303435c">
              <w:r>
                <w:rPr>
                  <w:rStyle w:val="Hyperlink"/>
                </w:rPr>
                <w:t xml:space="preserve">SAAP Client Collection National Minimum Data Set</w:t>
              </w:r>
            </w:hyperlink>
          </w:p>
          <w:p>
            <w:pPr>
              <w:spacing w:before="0" w:after="0"/>
            </w:pPr>
            <w:r>
              <w:rPr>
                <w:rStyle w:val="row-content"/>
                <w:color w:val="244061"/>
              </w:rPr>
              <w:t xml:space="preserve">       </w:t>
            </w:r>
            <w:hyperlink w:history="true" r:id="R5bdf23454f774937">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ef038752b4b54865">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cf7357b117e346cf">
              <w:r>
                <w:rPr>
                  <w:rStyle w:val="Hyperlink"/>
                  <w:color w:val="244061"/>
                </w:rPr>
                <w:t xml:space="preserve">Homelessness</w:t>
              </w:r>
            </w:hyperlink>
            <w:r>
              <w:rPr>
                <w:rStyle w:val="row-content"/>
                <w:color w:val="244061"/>
              </w:rPr>
              <w:t xml:space="preserve">, Standard 16/02/2011</w:t>
            </w:r>
          </w:p>
          <w:p>
            <w:r>
              <w:br/>
            </w:r>
            <w:hyperlink w:history="true" r:id="Rc24843a4067e476e">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6c2d7db93f82481c">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ccade1e332b43c7">
              <w:r>
                <w:rPr>
                  <w:rStyle w:val="Hyperlink"/>
                  <w:color w:val="244061"/>
                </w:rPr>
                <w:t xml:space="preserve">Housing assistance</w:t>
              </w:r>
            </w:hyperlink>
            <w:r>
              <w:rPr>
                <w:rStyle w:val="row-content"/>
                <w:color w:val="244061"/>
              </w:rPr>
              <w:t xml:space="preserve">, Recorded 27/09/2011</w:t>
            </w:r>
          </w:p>
          <w:p>
            <w:r>
              <w:br/>
            </w:r>
            <w:hyperlink w:history="true" r:id="R912f31eff6844e90">
              <w:r>
                <w:rPr>
                  <w:rStyle w:val="Hyperlink"/>
                </w:rPr>
                <w:t xml:space="preserve">National Affordable Housing Agreement: Output 1 (main)-Number of people who are homeless or at risk of homelessness who are assisted to secure and sustain their tenancies, 2011</w:t>
              </w:r>
            </w:hyperlink>
          </w:p>
          <w:p>
            <w:pPr>
              <w:spacing w:before="0" w:after="0"/>
            </w:pPr>
            <w:r>
              <w:rPr>
                <w:rStyle w:val="row-content"/>
                <w:color w:val="244061"/>
              </w:rPr>
              <w:t xml:space="preserve">       </w:t>
            </w:r>
            <w:hyperlink w:history="true" r:id="Rf3356c41d225438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2a22b51fa654e9a">
              <w:r>
                <w:rPr>
                  <w:rStyle w:val="Hyperlink"/>
                  <w:color w:val="244061"/>
                </w:rPr>
                <w:t xml:space="preserve">Housing assistance</w:t>
              </w:r>
            </w:hyperlink>
            <w:r>
              <w:rPr>
                <w:rStyle w:val="row-content"/>
                <w:color w:val="244061"/>
              </w:rPr>
              <w:t xml:space="preserve">, Recorded 27/09/2011</w:t>
            </w:r>
          </w:p>
          <w:p>
            <w:r>
              <w:br/>
            </w:r>
            <w:hyperlink w:history="true" r:id="Rf7445bdd1a7e4d6a">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aa75e4be87ac4c93">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54bcd491bf94e8f">
              <w:r>
                <w:rPr>
                  <w:rStyle w:val="Hyperlink"/>
                  <w:color w:val="244061"/>
                </w:rPr>
                <w:t xml:space="preserve">Housing assistance</w:t>
              </w:r>
            </w:hyperlink>
            <w:r>
              <w:rPr>
                <w:rStyle w:val="row-content"/>
                <w:color w:val="244061"/>
              </w:rPr>
              <w:t xml:space="preserve">, Recorded 27/09/2011</w:t>
            </w:r>
          </w:p>
          <w:p>
            <w:r>
              <w:br/>
            </w:r>
            <w:hyperlink w:history="true" r:id="R1af188cec07c4193">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650ba1d706de4e73">
              <w:r>
                <w:rPr>
                  <w:rStyle w:val="Hyperlink"/>
                  <w:color w:val="244061"/>
                </w:rPr>
                <w:t xml:space="preserve">Homelessness</w:t>
              </w:r>
            </w:hyperlink>
            <w:r>
              <w:rPr>
                <w:rStyle w:val="row-content"/>
                <w:color w:val="244061"/>
              </w:rPr>
              <w:t xml:space="preserve">, Standard 16/02/2011</w:t>
            </w:r>
          </w:p>
          <w:p>
            <w:r>
              <w:br/>
            </w:r>
            <w:hyperlink w:history="true" r:id="R35e32c0c1a834ba4">
              <w:r>
                <w:rPr>
                  <w:rStyle w:val="Hyperlink"/>
                </w:rPr>
                <w:t xml:space="preserve">National Affordable Housing Agreement: Indicator 4-Proportion of people experiencing repeat periods of homelessness, 2011</w:t>
              </w:r>
            </w:hyperlink>
          </w:p>
          <w:p>
            <w:pPr>
              <w:spacing w:before="0" w:after="0"/>
            </w:pPr>
            <w:r>
              <w:rPr>
                <w:rStyle w:val="row-content"/>
                <w:color w:val="244061"/>
              </w:rPr>
              <w:t xml:space="preserve">       </w:t>
            </w:r>
            <w:hyperlink w:history="true" r:id="R10a900a6d476462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414dd1a25f740b2">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934181e82d93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348873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d8f3b684540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4181e82d934aad" /><Relationship Type="http://schemas.openxmlformats.org/officeDocument/2006/relationships/header" Target="/word/header1.xml" Id="Red7e007b90364059" /><Relationship Type="http://schemas.openxmlformats.org/officeDocument/2006/relationships/settings" Target="/word/settings.xml" Id="R9343744f2fe248be" /><Relationship Type="http://schemas.openxmlformats.org/officeDocument/2006/relationships/styles" Target="/word/styles.xml" Id="R61ab6798a8c64d8d" /><Relationship Type="http://schemas.openxmlformats.org/officeDocument/2006/relationships/hyperlink" Target="https://meteor.aihw.gov.au/RegistrationAuthority/1" TargetMode="External" Id="Rcbe5c12a1626408d" /><Relationship Type="http://schemas.openxmlformats.org/officeDocument/2006/relationships/hyperlink" Target="https://meteor.aihw.gov.au/content/348868" TargetMode="External" Id="R01435a95ac7444b1" /><Relationship Type="http://schemas.openxmlformats.org/officeDocument/2006/relationships/hyperlink" Target="https://meteor.aihw.gov.au/RegistrationAuthority/1" TargetMode="External" Id="Rcbb4824e46d24fc8" /><Relationship Type="http://schemas.openxmlformats.org/officeDocument/2006/relationships/hyperlink" Target="https://meteor.aihw.gov.au/RegistrationAuthority/14" TargetMode="External" Id="R6ad701b7d8a34358" /><Relationship Type="http://schemas.openxmlformats.org/officeDocument/2006/relationships/hyperlink" Target="https://meteor.aihw.gov.au/RegistrationAuthority/11" TargetMode="External" Id="R68187fa40ad64696" /><Relationship Type="http://schemas.openxmlformats.org/officeDocument/2006/relationships/hyperlink" Target="https://meteor.aihw.gov.au/content/268969" TargetMode="External" Id="R75bcd51d65e04e3c" /><Relationship Type="http://schemas.openxmlformats.org/officeDocument/2006/relationships/hyperlink" Target="https://meteor.aihw.gov.au/content/269332" TargetMode="External" Id="Re5c4cea2d5934702" /><Relationship Type="http://schemas.openxmlformats.org/officeDocument/2006/relationships/hyperlink" Target="https://meteor.aihw.gov.au/content/338034" TargetMode="External" Id="R81a8311cb4704fce" /><Relationship Type="http://schemas.openxmlformats.org/officeDocument/2006/relationships/hyperlink" Target="https://meteor.aihw.gov.au/RegistrationAuthority/1" TargetMode="External" Id="Refad4012bbaa4d3a" /><Relationship Type="http://schemas.openxmlformats.org/officeDocument/2006/relationships/hyperlink" Target="https://meteor.aihw.gov.au/content/406162" TargetMode="External" Id="Rbd2fa2814c6a474e" /><Relationship Type="http://schemas.openxmlformats.org/officeDocument/2006/relationships/hyperlink" Target="https://meteor.aihw.gov.au/RegistrationAuthority/14" TargetMode="External" Id="Ra34b07fc02214ea0" /><Relationship Type="http://schemas.openxmlformats.org/officeDocument/2006/relationships/hyperlink" Target="https://meteor.aihw.gov.au/RegistrationAuthority/11" TargetMode="External" Id="R7f805c4e910b4b3b" /><Relationship Type="http://schemas.openxmlformats.org/officeDocument/2006/relationships/hyperlink" Target="https://meteor.aihw.gov.au/content/339019" TargetMode="External" Id="R8efcb0b70303435c" /><Relationship Type="http://schemas.openxmlformats.org/officeDocument/2006/relationships/hyperlink" Target="https://meteor.aihw.gov.au/RegistrationAuthority/1" TargetMode="External" Id="R5bdf23454f774937" /><Relationship Type="http://schemas.openxmlformats.org/officeDocument/2006/relationships/hyperlink" Target="https://meteor.aihw.gov.au/content/410450" TargetMode="External" Id="Ref038752b4b54865" /><Relationship Type="http://schemas.openxmlformats.org/officeDocument/2006/relationships/hyperlink" Target="https://meteor.aihw.gov.au/RegistrationAuthority/14" TargetMode="External" Id="Rcf7357b117e346cf" /><Relationship Type="http://schemas.openxmlformats.org/officeDocument/2006/relationships/hyperlink" Target="https://meteor.aihw.gov.au/content/429277" TargetMode="External" Id="Rc24843a4067e476e" /><Relationship Type="http://schemas.openxmlformats.org/officeDocument/2006/relationships/hyperlink" Target="https://meteor.aihw.gov.au/RegistrationAuthority/14" TargetMode="External" Id="R6c2d7db93f82481c" /><Relationship Type="http://schemas.openxmlformats.org/officeDocument/2006/relationships/hyperlink" Target="https://meteor.aihw.gov.au/RegistrationAuthority/11" TargetMode="External" Id="R2ccade1e332b43c7" /><Relationship Type="http://schemas.openxmlformats.org/officeDocument/2006/relationships/hyperlink" Target="https://meteor.aihw.gov.au/content/429283" TargetMode="External" Id="R912f31eff6844e90" /><Relationship Type="http://schemas.openxmlformats.org/officeDocument/2006/relationships/hyperlink" Target="https://meteor.aihw.gov.au/RegistrationAuthority/14" TargetMode="External" Id="Rf3356c41d2254385" /><Relationship Type="http://schemas.openxmlformats.org/officeDocument/2006/relationships/hyperlink" Target="https://meteor.aihw.gov.au/RegistrationAuthority/11" TargetMode="External" Id="Rb2a22b51fa654e9a" /><Relationship Type="http://schemas.openxmlformats.org/officeDocument/2006/relationships/hyperlink" Target="https://meteor.aihw.gov.au/content/429765" TargetMode="External" Id="Rf7445bdd1a7e4d6a" /><Relationship Type="http://schemas.openxmlformats.org/officeDocument/2006/relationships/hyperlink" Target="https://meteor.aihw.gov.au/RegistrationAuthority/14" TargetMode="External" Id="Raa75e4be87ac4c93" /><Relationship Type="http://schemas.openxmlformats.org/officeDocument/2006/relationships/hyperlink" Target="https://meteor.aihw.gov.au/RegistrationAuthority/11" TargetMode="External" Id="Re54bcd491bf94e8f" /><Relationship Type="http://schemas.openxmlformats.org/officeDocument/2006/relationships/hyperlink" Target="https://meteor.aihw.gov.au/content/410450" TargetMode="External" Id="R1af188cec07c4193" /><Relationship Type="http://schemas.openxmlformats.org/officeDocument/2006/relationships/hyperlink" Target="https://meteor.aihw.gov.au/RegistrationAuthority/14" TargetMode="External" Id="R650ba1d706de4e73" /><Relationship Type="http://schemas.openxmlformats.org/officeDocument/2006/relationships/hyperlink" Target="https://meteor.aihw.gov.au/content/429277" TargetMode="External" Id="R35e32c0c1a834ba4" /><Relationship Type="http://schemas.openxmlformats.org/officeDocument/2006/relationships/hyperlink" Target="https://meteor.aihw.gov.au/RegistrationAuthority/14" TargetMode="External" Id="R10a900a6d4764629" /><Relationship Type="http://schemas.openxmlformats.org/officeDocument/2006/relationships/hyperlink" Target="https://meteor.aihw.gov.au/RegistrationAuthority/11" TargetMode="External" Id="Ra414dd1a25f740b2" /></Relationships>
</file>

<file path=word/_rels/header1.xml.rels>&#65279;<?xml version="1.0" encoding="utf-8"?><Relationships xmlns="http://schemas.openxmlformats.org/package/2006/relationships"><Relationship Type="http://schemas.openxmlformats.org/officeDocument/2006/relationships/image" Target="/media/image.png" Id="R4a0d8f3b68454050" /></Relationships>
</file>