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b547f92b345c1" /></Relationships>
</file>

<file path=word/document.xml><?xml version="1.0" encoding="utf-8"?>
<w:document xmlns:r="http://schemas.openxmlformats.org/officeDocument/2006/relationships" xmlns:w="http://schemas.openxmlformats.org/wordprocessingml/2006/main">
  <w:body>
    <w:p>
      <w:pPr>
        <w:pStyle w:val="Title"/>
      </w:pPr>
      <w:r>
        <w:t>Functional stress test—test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test—test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e71df98604d5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functional stress test is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51fe3198a2425c">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7b0227cb7441c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d29a1a5a324b57">
              <w:r>
                <w:rPr>
                  <w:rStyle w:val="Hyperlink"/>
                </w:rPr>
                <w:t xml:space="preserve">Functional stress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2f481754dd4c0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45ebaf770a412d">
              <w:r>
                <w:rPr>
                  <w:rStyle w:val="Hyperlink"/>
                </w:rPr>
                <w:t xml:space="preserve">Functional stress test—test date, DDMMYYYY</w:t>
              </w:r>
            </w:hyperlink>
          </w:p>
          <w:p>
            <w:pPr>
              <w:spacing w:before="0" w:after="0"/>
            </w:pPr>
            <w:r>
              <w:rPr>
                <w:rStyle w:val="row-content"/>
                <w:color w:val="244061"/>
              </w:rPr>
              <w:t xml:space="preserve">       </w:t>
            </w:r>
            <w:hyperlink w:history="true" r:id="R38381459ac99468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bcadcbed50f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dcdd4b963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adcbed50f4794" /><Relationship Type="http://schemas.openxmlformats.org/officeDocument/2006/relationships/header" Target="/word/header1.xml" Id="R59aa6f884f984f01" /><Relationship Type="http://schemas.openxmlformats.org/officeDocument/2006/relationships/settings" Target="/word/settings.xml" Id="Raed978df245649c0" /><Relationship Type="http://schemas.openxmlformats.org/officeDocument/2006/relationships/styles" Target="/word/styles.xml" Id="R04751e9f3add45d8" /><Relationship Type="http://schemas.openxmlformats.org/officeDocument/2006/relationships/hyperlink" Target="https://meteor.aihw.gov.au/RegistrationAuthority/12" TargetMode="External" Id="R625e71df98604d5e" /><Relationship Type="http://schemas.openxmlformats.org/officeDocument/2006/relationships/hyperlink" Target="https://meteor.aihw.gov.au/content/358931" TargetMode="External" Id="Re851fe3198a2425c" /><Relationship Type="http://schemas.openxmlformats.org/officeDocument/2006/relationships/hyperlink" Target="https://meteor.aihw.gov.au/content/281121" TargetMode="External" Id="R447b0227cb7441cb" /><Relationship Type="http://schemas.openxmlformats.org/officeDocument/2006/relationships/hyperlink" Target="https://meteor.aihw.gov.au/content/347049" TargetMode="External" Id="R3bd29a1a5a324b57" /><Relationship Type="http://schemas.openxmlformats.org/officeDocument/2006/relationships/hyperlink" Target="https://meteor.aihw.gov.au/content/274661" TargetMode="External" Id="Rea2f481754dd4c09" /><Relationship Type="http://schemas.openxmlformats.org/officeDocument/2006/relationships/hyperlink" Target="https://meteor.aihw.gov.au/content/347054" TargetMode="External" Id="Rd045ebaf770a412d" /><Relationship Type="http://schemas.openxmlformats.org/officeDocument/2006/relationships/hyperlink" Target="https://meteor.aihw.gov.au/RegistrationAuthority/12" TargetMode="External" Id="R38381459ac994682" /></Relationships>
</file>

<file path=word/_rels/header1.xml.rels>&#65279;<?xml version="1.0" encoding="utf-8"?><Relationships xmlns="http://schemas.openxmlformats.org/package/2006/relationships"><Relationship Type="http://schemas.openxmlformats.org/officeDocument/2006/relationships/image" Target="/media/image.png" Id="R291dcdd4b9634402" /></Relationships>
</file>