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774630a66a40cb" /></Relationships>
</file>

<file path=word/document.xml><?xml version="1.0" encoding="utf-8"?>
<w:document xmlns:r="http://schemas.openxmlformats.org/officeDocument/2006/relationships" xmlns:w="http://schemas.openxmlformats.org/wordprocessingml/2006/main">
  <w:body>
    <w:p>
      <w:pPr>
        <w:pStyle w:val="Title"/>
      </w:pPr>
      <w:r>
        <w:t>Ventricular ejection fraction—test result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fraction—test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346988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395901d14048b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the test to measure a person's ventricular ejection fraction.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250db371bd4b6e">
              <w:r>
                <w:rPr>
                  <w:rStyle w:val="Hyperlink"/>
                </w:rPr>
                <w:t xml:space="preserve">Ventricular ejection fraction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Test used to measure the amount of blood pumped out of a ventricle per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09490a899d47e2">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378fc520e94f75">
              <w:r>
                <w:rPr>
                  <w:rStyle w:val="Hyperlink"/>
                </w:rPr>
                <w:t xml:space="preserve">Ventricular ejection fraction test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from the test to measure ventricular ejection fraction.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67f1d036d54e85">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5baadd038a4252">
              <w:r>
                <w:rPr>
                  <w:rStyle w:val="Hyperlink"/>
                </w:rPr>
                <w:t xml:space="preserve">Ventricular ejection fraction—test result, code N</w:t>
              </w:r>
            </w:hyperlink>
          </w:p>
          <w:p>
            <w:pPr>
              <w:spacing w:before="0" w:after="0"/>
            </w:pPr>
            <w:r>
              <w:rPr>
                <w:rStyle w:val="row-content"/>
                <w:color w:val="244061"/>
              </w:rPr>
              <w:t xml:space="preserve">       </w:t>
            </w:r>
            <w:hyperlink w:history="true" r:id="Rcdcee44bb0484544">
              <w:r>
                <w:rPr>
                  <w:rStyle w:val="Hyperlink"/>
                  <w:color w:val="244061"/>
                </w:rPr>
                <w:t xml:space="preserve">Health</w:t>
              </w:r>
            </w:hyperlink>
            <w:r>
              <w:rPr>
                <w:rStyle w:val="row-content"/>
                <w:color w:val="244061"/>
              </w:rPr>
              <w:t xml:space="preserve">, Standard 01/10/2008</w:t>
            </w:r>
          </w:p>
          <w:p>
            <w:r>
              <w:br/>
            </w:r>
            <w:hyperlink w:history="true" r:id="Re666bbff99ec429c">
              <w:r>
                <w:rPr>
                  <w:rStyle w:val="Hyperlink"/>
                </w:rPr>
                <w:t xml:space="preserve">Ventricular ejection fraction—test result, percentage N[N].N</w:t>
              </w:r>
            </w:hyperlink>
          </w:p>
          <w:p>
            <w:pPr>
              <w:spacing w:before="0" w:after="0"/>
            </w:pPr>
            <w:r>
              <w:rPr>
                <w:rStyle w:val="row-content"/>
                <w:color w:val="244061"/>
              </w:rPr>
              <w:t xml:space="preserve">       </w:t>
            </w:r>
            <w:hyperlink w:history="true" r:id="Rd638ce566ca849b5">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7b19a4d5fe404f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346988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425072993e46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19a4d5fe404fe5" /><Relationship Type="http://schemas.openxmlformats.org/officeDocument/2006/relationships/header" Target="/word/header1.xml" Id="Rd9c6262b32bf4325" /><Relationship Type="http://schemas.openxmlformats.org/officeDocument/2006/relationships/settings" Target="/word/settings.xml" Id="Rcd521d28266243e1" /><Relationship Type="http://schemas.openxmlformats.org/officeDocument/2006/relationships/styles" Target="/word/styles.xml" Id="Rb8f9004d9dcd4faa" /><Relationship Type="http://schemas.openxmlformats.org/officeDocument/2006/relationships/hyperlink" Target="https://meteor.aihw.gov.au/RegistrationAuthority/12" TargetMode="External" Id="Rec395901d14048b2" /><Relationship Type="http://schemas.openxmlformats.org/officeDocument/2006/relationships/hyperlink" Target="https://meteor.aihw.gov.au/content/358951" TargetMode="External" Id="R4b250db371bd4b6e" /><Relationship Type="http://schemas.openxmlformats.org/officeDocument/2006/relationships/hyperlink" Target="https://meteor.aihw.gov.au/content/281121" TargetMode="External" Id="R3609490a899d47e2" /><Relationship Type="http://schemas.openxmlformats.org/officeDocument/2006/relationships/hyperlink" Target="https://meteor.aihw.gov.au/content/346986" TargetMode="External" Id="R5d378fc520e94f75" /><Relationship Type="http://schemas.openxmlformats.org/officeDocument/2006/relationships/hyperlink" Target="https://meteor.aihw.gov.au/content/524435" TargetMode="External" Id="Rc367f1d036d54e85" /><Relationship Type="http://schemas.openxmlformats.org/officeDocument/2006/relationships/hyperlink" Target="https://meteor.aihw.gov.au/content/346993" TargetMode="External" Id="Rd95baadd038a4252" /><Relationship Type="http://schemas.openxmlformats.org/officeDocument/2006/relationships/hyperlink" Target="https://meteor.aihw.gov.au/RegistrationAuthority/12" TargetMode="External" Id="Rcdcee44bb0484544" /><Relationship Type="http://schemas.openxmlformats.org/officeDocument/2006/relationships/hyperlink" Target="https://meteor.aihw.gov.au/content/347002" TargetMode="External" Id="Re666bbff99ec429c" /><Relationship Type="http://schemas.openxmlformats.org/officeDocument/2006/relationships/hyperlink" Target="https://meteor.aihw.gov.au/RegistrationAuthority/12" TargetMode="External" Id="Rd638ce566ca849b5" /></Relationships>
</file>

<file path=word/_rels/header1.xml.rels>&#65279;<?xml version="1.0" encoding="utf-8"?><Relationships xmlns="http://schemas.openxmlformats.org/package/2006/relationships"><Relationship Type="http://schemas.openxmlformats.org/officeDocument/2006/relationships/image" Target="/media/image.png" Id="R5a425072993e4695" /></Relationships>
</file>