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63f57460bf4c8b" /></Relationships>
</file>

<file path=word/document.xml><?xml version="1.0" encoding="utf-8"?>
<w:document xmlns:r="http://schemas.openxmlformats.org/officeDocument/2006/relationships" xmlns:w="http://schemas.openxmlformats.org/wordprocessingml/2006/main">
  <w:body>
    <w:p>
      <w:pPr>
        <w:pStyle w:val="Title"/>
      </w:pPr>
      <w:r>
        <w:t>Person—count of coronary artery lesions attempted,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lesions attempted,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coronary artery lesions attempted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d62b096e4441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number of a person's coronary artery lesions into which an attempt was made to pass a percutaneous coronary intervention (PCI) guidewire.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51ed8e2ff54bcf">
              <w:r>
                <w:rPr>
                  <w:rStyle w:val="Hyperlink"/>
                </w:rPr>
                <w:t xml:space="preserve">Person—count of coronary artery lesions attempted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7a06ac810c470b">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total number of lesions into which an attempt was made to pass a PCI guidewire during a single given PCI procedure, whether they were successful or not.</w:t>
            </w:r>
          </w:p>
          <w:p>
            <w:pPr>
              <w:spacing w:after="160"/>
            </w:pPr>
            <w:r>
              <w:rPr>
                <w:rStyle w:val="row-content-rich-text"/>
              </w:rPr>
              <w:t xml:space="preserve">The number of lesions attempted should be reported for each PCI performed.</w:t>
            </w:r>
          </w:p>
          <w:p>
            <w:pPr/>
            <w:r>
              <w:rPr>
                <w:rStyle w:val="row-content-rich-text"/>
              </w:rPr>
              <w:t xml:space="preserve">The value '99'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lesions attempted should be recorded from the angioplasty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9f8c69b2454afc">
              <w:r>
                <w:rPr>
                  <w:rStyle w:val="Hyperlink"/>
                </w:rPr>
                <w:t xml:space="preserve">Coronary artery cluster</w:t>
              </w:r>
            </w:hyperlink>
          </w:p>
          <w:p>
            <w:pPr>
              <w:pStyle w:val="registration-status"/>
              <w:spacing w:before="0" w:after="0"/>
            </w:pPr>
            <w:hyperlink w:history="true" r:id="R1ecc34ff850e437f">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w:t>
            </w:r>
            <w:r>
              <w:br/>
            </w:r>
            <w:r>
              <w:br/>
            </w:r>
          </w:p>
        </w:tc>
      </w:tr>
    </w:tbl>
    <w:p/>
    <w:tbl>
      <w:tblPr>
        <w:tblStyle w:val="TableGrid"/>
        <w:tblW w:w="0" w:type="auto"/>
      </w:tblPr>
    </w:tbl>
    <w:p>
      <w:r>
        <w:br/>
      </w:r>
    </w:p>
    <w:sectPr>
      <w:footerReference xmlns:r="http://schemas.openxmlformats.org/officeDocument/2006/relationships" w:type="default" r:id="R6e0d9667c68744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b7d413a30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d9667c68744e6" /><Relationship Type="http://schemas.openxmlformats.org/officeDocument/2006/relationships/header" Target="/word/header1.xml" Id="Re5ad3ae217084844" /><Relationship Type="http://schemas.openxmlformats.org/officeDocument/2006/relationships/settings" Target="/word/settings.xml" Id="R243ca9f03e3b42b9" /><Relationship Type="http://schemas.openxmlformats.org/officeDocument/2006/relationships/styles" Target="/word/styles.xml" Id="R18eeeb072ae44f0d" /><Relationship Type="http://schemas.openxmlformats.org/officeDocument/2006/relationships/hyperlink" Target="https://meteor.aihw.gov.au/RegistrationAuthority/12" TargetMode="External" Id="R2fbd62b096e4441e" /><Relationship Type="http://schemas.openxmlformats.org/officeDocument/2006/relationships/hyperlink" Target="https://meteor.aihw.gov.au/content/344402" TargetMode="External" Id="Rd451ed8e2ff54bcf" /><Relationship Type="http://schemas.openxmlformats.org/officeDocument/2006/relationships/hyperlink" Target="https://meteor.aihw.gov.au/content/347205" TargetMode="External" Id="Ra87a06ac810c470b" /><Relationship Type="http://schemas.openxmlformats.org/officeDocument/2006/relationships/hyperlink" Target="https://meteor.aihw.gov.au/content/352651" TargetMode="External" Id="Re59f8c69b2454afc" /><Relationship Type="http://schemas.openxmlformats.org/officeDocument/2006/relationships/hyperlink" Target="https://meteor.aihw.gov.au/RegistrationAuthority/12" TargetMode="External" Id="R1ecc34ff850e437f" /></Relationships>
</file>

<file path=word/_rels/header1.xml.rels>&#65279;<?xml version="1.0" encoding="utf-8"?><Relationships xmlns="http://schemas.openxmlformats.org/package/2006/relationships"><Relationship Type="http://schemas.openxmlformats.org/officeDocument/2006/relationships/image" Target="/media/image.png" Id="Rbbdb7d413a304935" /></Relationships>
</file>