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07ebbd7eea438d" /></Relationships>
</file>

<file path=word/document.xml><?xml version="1.0" encoding="utf-8"?>
<w:document xmlns:r="http://schemas.openxmlformats.org/officeDocument/2006/relationships" xmlns:w="http://schemas.openxmlformats.org/wordprocessingml/2006/main">
  <w:body>
    <w:p>
      <w:pPr>
        <w:pStyle w:val="Title"/>
      </w:pPr>
      <w:r>
        <w:t>Bundle-branch block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Bundle-branch block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9a9e2081d4dc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bundle-branch block status identified by the electrocardiogram (ECG)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Uncertain timing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19a39c7d5f4c3c">
              <w:r>
                <w:rPr>
                  <w:rStyle w:val="Hyperlink"/>
                </w:rPr>
                <w:t xml:space="preserve">Electrocardiogram—bundle-branch block status, code N</w:t>
              </w:r>
            </w:hyperlink>
          </w:p>
          <w:p>
            <w:pPr>
              <w:pStyle w:val="registration-status"/>
              <w:spacing w:before="0" w:after="0"/>
            </w:pPr>
            <w:hyperlink w:history="true" r:id="Rf1bad2963e3d4b3a">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d62cdbd1d50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914d812de45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62cdbd1d504dfc" /><Relationship Type="http://schemas.openxmlformats.org/officeDocument/2006/relationships/header" Target="/word/header1.xml" Id="Rb9c9227261434c64" /><Relationship Type="http://schemas.openxmlformats.org/officeDocument/2006/relationships/settings" Target="/word/settings.xml" Id="R3a0c8a04545141e9" /><Relationship Type="http://schemas.openxmlformats.org/officeDocument/2006/relationships/styles" Target="/word/styles.xml" Id="R371624d94d2a4b92" /><Relationship Type="http://schemas.openxmlformats.org/officeDocument/2006/relationships/hyperlink" Target="https://meteor.aihw.gov.au/RegistrationAuthority/12" TargetMode="External" Id="Rd8c9a9e2081d4dc4" /><Relationship Type="http://schemas.openxmlformats.org/officeDocument/2006/relationships/hyperlink" Target="https://meteor.aihw.gov.au/content/343866" TargetMode="External" Id="R2a19a39c7d5f4c3c" /><Relationship Type="http://schemas.openxmlformats.org/officeDocument/2006/relationships/hyperlink" Target="https://meteor.aihw.gov.au/RegistrationAuthority/12" TargetMode="External" Id="Rf1bad2963e3d4b3a" /></Relationships>
</file>

<file path=word/_rels/header1.xml.rels>&#65279;<?xml version="1.0" encoding="utf-8"?><Relationships xmlns="http://schemas.openxmlformats.org/package/2006/relationships"><Relationship Type="http://schemas.openxmlformats.org/officeDocument/2006/relationships/image" Target="/media/image.png" Id="Rd3b914d812de459f" /></Relationships>
</file>