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4953990414f7e" /></Relationships>
</file>

<file path=word/document.xml><?xml version="1.0" encoding="utf-8"?>
<w:document xmlns:r="http://schemas.openxmlformats.org/officeDocument/2006/relationships" xmlns:w="http://schemas.openxmlformats.org/wordprocessingml/2006/main">
  <w:body>
    <w:p>
      <w:pPr>
        <w:pStyle w:val="Title"/>
      </w:pPr>
      <w:r>
        <w:t>Electrocardiogram—electrocardiogram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Electrocardiogram—electrocardiogram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electrocardiogram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of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742e16352435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electrocardiogram (ECG) is performed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b10788bc5c4406">
              <w:r>
                <w:rPr>
                  <w:rStyle w:val="Hyperlink"/>
                </w:rPr>
                <w:t xml:space="preserve">Electrocardiogram—electrocardiogram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4b5014c430411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of ECG should be recorded irrespective of the setting (e.g. pre-hospital setting, emergency department or inpatient ward).</w:t>
            </w:r>
          </w:p>
          <w:p>
            <w:pPr/>
            <w:r>
              <w:rPr>
                <w:rStyle w:val="row-content-rich-text"/>
              </w:rPr>
              <w:t xml:space="preserve">The time of ECG should be recorded each time an ECG is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fd5e14a9cea48f3">
              <w:r>
                <w:rPr>
                  <w:rStyle w:val="Hyperlink"/>
                </w:rPr>
                <w:t xml:space="preserve">Electrocardiogram cluster</w:t>
              </w:r>
            </w:hyperlink>
          </w:p>
          <w:p>
            <w:pPr>
              <w:spacing w:before="0" w:after="0"/>
            </w:pPr>
            <w:r>
              <w:rPr>
                <w:rStyle w:val="row-content"/>
                <w:color w:val="244061"/>
              </w:rPr>
              <w:t xml:space="preserve">       </w:t>
            </w:r>
            <w:hyperlink w:history="true" r:id="R8b7ed9b3db444b12">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br/>
            </w:r>
          </w:p>
        </w:tc>
      </w:tr>
    </w:tbl>
    <w:p/>
    <w:tbl>
      <w:tblPr>
        <w:tblStyle w:val="TableGrid"/>
        <w:tblW w:w="0" w:type="auto"/>
      </w:tblPr>
    </w:tbl>
    <w:p>
      <w:r>
        <w:br/>
      </w:r>
    </w:p>
    <w:sectPr>
      <w:footerReference xmlns:r="http://schemas.openxmlformats.org/officeDocument/2006/relationships" w:type="default" r:id="Rd2b79bbed7a346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343831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3f67c24d4841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b79bbed7a346b1" /><Relationship Type="http://schemas.openxmlformats.org/officeDocument/2006/relationships/header" Target="/word/header1.xml" Id="Rce93a82338da47e7" /><Relationship Type="http://schemas.openxmlformats.org/officeDocument/2006/relationships/settings" Target="/word/settings.xml" Id="Rd46e2634eb094a4f" /><Relationship Type="http://schemas.openxmlformats.org/officeDocument/2006/relationships/styles" Target="/word/styles.xml" Id="R5c2d54bb924649b3" /><Relationship Type="http://schemas.openxmlformats.org/officeDocument/2006/relationships/hyperlink" Target="https://meteor.aihw.gov.au/RegistrationAuthority/12" TargetMode="External" Id="R73a742e163524355" /><Relationship Type="http://schemas.openxmlformats.org/officeDocument/2006/relationships/hyperlink" Target="https://meteor.aihw.gov.au/content/343827" TargetMode="External" Id="Ra2b10788bc5c4406" /><Relationship Type="http://schemas.openxmlformats.org/officeDocument/2006/relationships/hyperlink" Target="https://meteor.aihw.gov.au/content/270568" TargetMode="External" Id="Re14b5014c4304115" /><Relationship Type="http://schemas.openxmlformats.org/officeDocument/2006/relationships/hyperlink" Target="https://meteor.aihw.gov.au/content/351884" TargetMode="External" Id="Rbfd5e14a9cea48f3" /><Relationship Type="http://schemas.openxmlformats.org/officeDocument/2006/relationships/hyperlink" Target="https://meteor.aihw.gov.au/RegistrationAuthority/12" TargetMode="External" Id="R8b7ed9b3db444b12" /></Relationships>
</file>

<file path=word/_rels/header1.xml.rels>&#65279;<?xml version="1.0" encoding="utf-8"?><Relationships xmlns="http://schemas.openxmlformats.org/package/2006/relationships"><Relationship Type="http://schemas.openxmlformats.org/officeDocument/2006/relationships/image" Target="/media/image.png" Id="R973f67c24d4841ed" /></Relationships>
</file>