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c190c180747c5" /></Relationships>
</file>

<file path=word/document.xml><?xml version="1.0" encoding="utf-8"?>
<w:document xmlns:r="http://schemas.openxmlformats.org/officeDocument/2006/relationships" xmlns:w="http://schemas.openxmlformats.org/wordprocessingml/2006/main">
  <w:body>
    <w:p>
      <w:pPr>
        <w:pStyle w:val="Title"/>
      </w:pPr>
      <w:r>
        <w:t>Motor response to stimuli</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Motor response to stimuli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bbc297c15443c">
              <w:r>
                <w:rPr>
                  <w:rStyle w:val="Hyperlink"/>
                  <w:color w:val="244061"/>
                </w:rPr>
                <w:t xml:space="preserve">Health</w:t>
              </w:r>
            </w:hyperlink>
            <w:r>
              <w:rPr>
                <w:rStyle w:val="row-content"/>
                <w:color w:val="244061"/>
              </w:rPr>
              <w:t xml:space="preserve">, Recorded 24/08/2006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neurological impairment based on the muscle or nerve response to stimuli.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eebafe700b4d3f">
              <w:r>
                <w:rPr>
                  <w:rStyle w:val="Hyperlink"/>
                </w:rPr>
                <w:t xml:space="preserve">Person—motor response to stimuli</w:t>
              </w:r>
            </w:hyperlink>
          </w:p>
          <w:p>
            <w:pPr>
              <w:spacing w:before="0" w:after="0"/>
            </w:pPr>
            <w:r>
              <w:rPr>
                <w:rStyle w:val="row-content"/>
                <w:color w:val="244061"/>
              </w:rPr>
              <w:t xml:space="preserve">       </w:t>
            </w:r>
            <w:hyperlink w:history="true" r:id="R8014dda8b6eb4225">
              <w:r>
                <w:rPr>
                  <w:rStyle w:val="Hyperlink"/>
                  <w:color w:val="244061"/>
                </w:rPr>
                <w:t xml:space="preserve">Health</w:t>
              </w:r>
            </w:hyperlink>
            <w:r>
              <w:rPr>
                <w:rStyle w:val="row-content"/>
                <w:color w:val="244061"/>
              </w:rPr>
              <w:t xml:space="preserve">, Recorded 24/08/2006</w:t>
            </w:r>
          </w:p>
          <w:p>
            <w:r>
              <w:br/>
            </w:r>
          </w:p>
        </w:tc>
      </w:tr>
    </w:tbl>
    <w:p>
      <w:r>
        <w:br/>
      </w:r>
    </w:p>
    <w:sectPr>
      <w:footerReference xmlns:r="http://schemas.openxmlformats.org/officeDocument/2006/relationships" w:type="default" r:id="R4af080e48d5e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341944</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4c111e167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080e48d5e4afa" /><Relationship Type="http://schemas.openxmlformats.org/officeDocument/2006/relationships/header" Target="/word/header1.xml" Id="R40c7cc8b48b547b9" /><Relationship Type="http://schemas.openxmlformats.org/officeDocument/2006/relationships/settings" Target="/word/settings.xml" Id="Rc023afca8a384561" /><Relationship Type="http://schemas.openxmlformats.org/officeDocument/2006/relationships/styles" Target="/word/styles.xml" Id="R1008dd0407e74e86" /><Relationship Type="http://schemas.openxmlformats.org/officeDocument/2006/relationships/hyperlink" Target="https://meteor.aihw.gov.au/RegistrationAuthority/12" TargetMode="External" Id="R242bbc297c15443c" /><Relationship Type="http://schemas.openxmlformats.org/officeDocument/2006/relationships/hyperlink" Target="https://meteor.aihw.gov.au/content/341946" TargetMode="External" Id="R8eeebafe700b4d3f" /><Relationship Type="http://schemas.openxmlformats.org/officeDocument/2006/relationships/hyperlink" Target="https://meteor.aihw.gov.au/RegistrationAuthority/12" TargetMode="External" Id="R8014dda8b6eb4225" /></Relationships>
</file>

<file path=word/_rels/header1.xml.rels>&#65279;<?xml version="1.0" encoding="utf-8"?><Relationships xmlns="http://schemas.openxmlformats.org/package/2006/relationships"><Relationship Type="http://schemas.openxmlformats.org/officeDocument/2006/relationships/image" Target="/media/image.png" Id="R0a24c111e16748f5" /></Relationships>
</file>