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9f068601b463d"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6th ed) code 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6th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acfb3a6ef4f9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regional lymph node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a8ff9a87a14f5b">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71b90b1a3a49d2">
              <w:r>
                <w:rPr>
                  <w:rStyle w:val="Hyperlink"/>
                </w:rPr>
                <w:t xml:space="preserve">N stage (UICC TNM Classification of Malignant Tumours, 6th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5d21a9786644e0">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N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2ca7292c14eb5">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36d4908e5d2d4a2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5d359f58da424576">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c925190092fe4295">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8e6a60baae8c4904">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730b1d9a8d6d4f5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62ca4a723f49e2">
              <w:r>
                <w:rPr>
                  <w:rStyle w:val="Hyperlink"/>
                </w:rPr>
                <w:t xml:space="preserve">Breast cancer (Cancer registries) DSS</w:t>
              </w:r>
            </w:hyperlink>
          </w:p>
          <w:p>
            <w:pPr>
              <w:spacing w:before="0" w:after="0"/>
            </w:pPr>
            <w:r>
              <w:rPr>
                <w:rStyle w:val="row-content"/>
                <w:color w:val="244061"/>
              </w:rPr>
              <w:t xml:space="preserve">       </w:t>
            </w:r>
            <w:hyperlink w:history="true" r:id="R0256c14f086049ca">
              <w:r>
                <w:rPr>
                  <w:rStyle w:val="Hyperlink"/>
                  <w:color w:val="244061"/>
                </w:rPr>
                <w:t xml:space="preserve">Health</w:t>
              </w:r>
            </w:hyperlink>
            <w:r>
              <w:rPr>
                <w:rStyle w:val="row-content"/>
                <w:color w:val="244061"/>
              </w:rPr>
              <w:t xml:space="preserve">, Superseded 01/09/2012</w:t>
            </w:r>
          </w:p>
          <w:p>
            <w:r>
              <w:br/>
            </w:r>
            <w:hyperlink w:history="true" r:id="Ra709a4f65afb4c5a">
              <w:r>
                <w:rPr>
                  <w:rStyle w:val="Hyperlink"/>
                </w:rPr>
                <w:t xml:space="preserve">Cancer (clinical) DSS</w:t>
              </w:r>
            </w:hyperlink>
          </w:p>
          <w:p>
            <w:pPr>
              <w:spacing w:before="0" w:after="0"/>
            </w:pPr>
            <w:r>
              <w:rPr>
                <w:rStyle w:val="row-content"/>
                <w:color w:val="244061"/>
              </w:rPr>
              <w:t xml:space="preserve">       </w:t>
            </w:r>
            <w:hyperlink w:history="true" r:id="R4366d947b263419c">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f69902d0643e481c">
              <w:r>
                <w:rPr>
                  <w:rStyle w:val="Hyperlink"/>
                </w:rPr>
                <w:t xml:space="preserve">Cancer (clinical) DSS</w:t>
              </w:r>
            </w:hyperlink>
          </w:p>
          <w:p>
            <w:pPr>
              <w:spacing w:before="0" w:after="0"/>
            </w:pPr>
            <w:r>
              <w:rPr>
                <w:rStyle w:val="row-content"/>
                <w:color w:val="244061"/>
              </w:rPr>
              <w:t xml:space="preserve">       </w:t>
            </w:r>
            <w:hyperlink w:history="true" r:id="Red197d9a04ae4859">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a475245a23f2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c55823e73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5245a23f249fd" /><Relationship Type="http://schemas.openxmlformats.org/officeDocument/2006/relationships/header" Target="/word/header1.xml" Id="R536025671d56432f" /><Relationship Type="http://schemas.openxmlformats.org/officeDocument/2006/relationships/settings" Target="/word/settings.xml" Id="Rbe5fca5bde064516" /><Relationship Type="http://schemas.openxmlformats.org/officeDocument/2006/relationships/styles" Target="/word/styles.xml" Id="R2f79aeaeb2444323" /><Relationship Type="http://schemas.openxmlformats.org/officeDocument/2006/relationships/hyperlink" Target="https://meteor.aihw.gov.au/RegistrationAuthority/12" TargetMode="External" Id="R86bacfb3a6ef4f93" /><Relationship Type="http://schemas.openxmlformats.org/officeDocument/2006/relationships/hyperlink" Target="https://meteor.aihw.gov.au/content/293218" TargetMode="External" Id="R3ea8ff9a87a14f5b" /><Relationship Type="http://schemas.openxmlformats.org/officeDocument/2006/relationships/hyperlink" Target="https://meteor.aihw.gov.au/content/341292" TargetMode="External" Id="R2d71b90b1a3a49d2" /><Relationship Type="http://schemas.openxmlformats.org/officeDocument/2006/relationships/hyperlink" Target="https://meteor.aihw.gov.au/content/341286" TargetMode="External" Id="R8e5d21a9786644e0" /><Relationship Type="http://schemas.openxmlformats.org/officeDocument/2006/relationships/hyperlink" Target="https://meteor.aihw.gov.au/content/293254" TargetMode="External" Id="Re5f2ca7292c14eb5" /><Relationship Type="http://schemas.openxmlformats.org/officeDocument/2006/relationships/hyperlink" Target="https://meteor.aihw.gov.au/RegistrationAuthority/12" TargetMode="External" Id="R36d4908e5d2d4a26" /><Relationship Type="http://schemas.openxmlformats.org/officeDocument/2006/relationships/hyperlink" Target="https://meteor.aihw.gov.au/content/403661" TargetMode="External" Id="R5d359f58da424576" /><Relationship Type="http://schemas.openxmlformats.org/officeDocument/2006/relationships/hyperlink" Target="https://meteor.aihw.gov.au/RegistrationAuthority/12" TargetMode="External" Id="Rc925190092fe4295" /><Relationship Type="http://schemas.openxmlformats.org/officeDocument/2006/relationships/hyperlink" Target="https://meteor.aihw.gov.au/content/341304" TargetMode="External" Id="R8e6a60baae8c4904" /><Relationship Type="http://schemas.openxmlformats.org/officeDocument/2006/relationships/hyperlink" Target="https://meteor.aihw.gov.au/RegistrationAuthority/12" TargetMode="External" Id="R730b1d9a8d6d4f57" /><Relationship Type="http://schemas.openxmlformats.org/officeDocument/2006/relationships/hyperlink" Target="https://meteor.aihw.gov.au/content/370008" TargetMode="External" Id="Rda62ca4a723f49e2" /><Relationship Type="http://schemas.openxmlformats.org/officeDocument/2006/relationships/hyperlink" Target="https://meteor.aihw.gov.au/RegistrationAuthority/12" TargetMode="External" Id="R0256c14f086049ca" /><Relationship Type="http://schemas.openxmlformats.org/officeDocument/2006/relationships/hyperlink" Target="https://meteor.aihw.gov.au/content/342187" TargetMode="External" Id="Ra709a4f65afb4c5a" /><Relationship Type="http://schemas.openxmlformats.org/officeDocument/2006/relationships/hyperlink" Target="https://meteor.aihw.gov.au/RegistrationAuthority/12" TargetMode="External" Id="R4366d947b263419c" /><Relationship Type="http://schemas.openxmlformats.org/officeDocument/2006/relationships/hyperlink" Target="https://meteor.aihw.gov.au/content/393191" TargetMode="External" Id="Rf69902d0643e481c" /><Relationship Type="http://schemas.openxmlformats.org/officeDocument/2006/relationships/hyperlink" Target="https://meteor.aihw.gov.au/RegistrationAuthority/12" TargetMode="External" Id="Red197d9a04ae4859" /></Relationships>
</file>

<file path=word/_rels/header1.xml.rels>&#65279;<?xml version="1.0" encoding="utf-8"?><Relationships xmlns="http://schemas.openxmlformats.org/package/2006/relationships"><Relationship Type="http://schemas.openxmlformats.org/officeDocument/2006/relationships/image" Target="/media/image.png" Id="R390c55823e734685" /></Relationships>
</file>