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93b7dd8eaa4384" /></Relationships>
</file>

<file path=word/document.xml><?xml version="1.0" encoding="utf-8"?>
<w:document xmlns:r="http://schemas.openxmlformats.org/officeDocument/2006/relationships" xmlns:w="http://schemas.openxmlformats.org/wordprocessingml/2006/main">
  <w:body>
    <w:p>
      <w:pPr>
        <w:pStyle w:val="Title"/>
      </w:pPr>
      <w:r>
        <w:t>Principal source of funding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source of funding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ddea6d173442b1">
              <w:r>
                <w:rPr>
                  <w:rStyle w:val="Hyperlink"/>
                  <w:color w:val="244061"/>
                </w:rPr>
                <w:t xml:space="preserve">Health</w:t>
              </w:r>
            </w:hyperlink>
            <w:r>
              <w:rPr>
                <w:rStyle w:val="row-content"/>
                <w:color w:val="244061"/>
              </w:rPr>
              <w:t xml:space="preserve">, Superseded 11/04/2012</w:t>
            </w:r>
          </w:p>
          <w:p>
            <w:pPr>
              <w:spacing w:before="0" w:after="0"/>
            </w:pPr>
            <w:hyperlink w:history="true" r:id="R77fee78f342842d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3b5d7ac769b485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majority of funding is anticipated.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d0653ea3bb46b0">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23f680a4ab4751">
              <w:r>
                <w:rPr>
                  <w:rStyle w:val="Hyperlink"/>
                </w:rPr>
                <w:t xml:space="preserve">Expected principal source of funding</w:t>
              </w:r>
            </w:hyperlink>
          </w:p>
          <w:p>
            <w:pPr>
              <w:spacing w:before="0" w:after="0"/>
            </w:pPr>
            <w:r>
              <w:rPr>
                <w:rStyle w:val="row-content"/>
                <w:color w:val="244061"/>
              </w:rPr>
              <w:t xml:space="preserve">       </w:t>
            </w:r>
            <w:hyperlink w:history="true" r:id="Ra349921d98ef4e87">
              <w:r>
                <w:rPr>
                  <w:rStyle w:val="Hyperlink"/>
                  <w:color w:val="244061"/>
                </w:rPr>
                <w:t xml:space="preserve">Health</w:t>
              </w:r>
            </w:hyperlink>
            <w:r>
              <w:rPr>
                <w:rStyle w:val="row-content"/>
                <w:color w:val="244061"/>
              </w:rPr>
              <w:t xml:space="preserve">, Superseded 29/11/2006</w:t>
            </w:r>
          </w:p>
          <w:p>
            <w:r>
              <w:br/>
            </w:r>
            <w:r>
              <w:rPr>
                <w:rStyle w:val="row-content"/>
              </w:rPr>
              <w:t xml:space="preserve">Has been superseded by </w:t>
            </w:r>
            <w:hyperlink w:history="true" r:id="Re163e9693f9d4d1d">
              <w:r>
                <w:rPr>
                  <w:rStyle w:val="Hyperlink"/>
                </w:rPr>
                <w:t xml:space="preserve">Source of funding</w:t>
              </w:r>
            </w:hyperlink>
          </w:p>
          <w:p>
            <w:pPr>
              <w:spacing w:before="0" w:after="0"/>
            </w:pPr>
            <w:r>
              <w:rPr>
                <w:rStyle w:val="row-content"/>
                <w:color w:val="244061"/>
              </w:rPr>
              <w:t xml:space="preserve">       </w:t>
            </w:r>
            <w:hyperlink w:history="true" r:id="Rd9439f2994eb4c23">
              <w:r>
                <w:rPr>
                  <w:rStyle w:val="Hyperlink"/>
                  <w:color w:val="244061"/>
                </w:rPr>
                <w:t xml:space="preserve">Health</w:t>
              </w:r>
            </w:hyperlink>
            <w:r>
              <w:rPr>
                <w:rStyle w:val="row-content"/>
                <w:color w:val="244061"/>
              </w:rPr>
              <w:t xml:space="preserve">, Standard 11/04/2012</w:t>
            </w:r>
          </w:p>
          <w:p>
            <w:pPr>
              <w:spacing w:before="0" w:after="0"/>
            </w:pPr>
            <w:r>
              <w:rPr>
                <w:rStyle w:val="row-content"/>
                <w:color w:val="244061"/>
              </w:rPr>
              <w:t xml:space="preserve">       </w:t>
            </w:r>
            <w:hyperlink w:history="true" r:id="Refb94b9243e6478d">
              <w:r>
                <w:rPr>
                  <w:rStyle w:val="Hyperlink"/>
                  <w:color w:val="244061"/>
                </w:rPr>
                <w:t xml:space="preserve">Tasmanian Health</w:t>
              </w:r>
            </w:hyperlink>
            <w:r>
              <w:rPr>
                <w:rStyle w:val="row-content"/>
                <w:color w:val="244061"/>
              </w:rPr>
              <w:t xml:space="preserve">, Standard 05/09/2016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8e83715596c49ab">
              <w:r>
                <w:rPr>
                  <w:rStyle w:val="Hyperlink"/>
                </w:rPr>
                <w:t xml:space="preserve">Appointment—principal source of funding </w:t>
              </w:r>
            </w:hyperlink>
          </w:p>
          <w:p>
            <w:pPr>
              <w:spacing w:before="0" w:after="0"/>
            </w:pPr>
            <w:r>
              <w:rPr>
                <w:rStyle w:val="row-content"/>
                <w:color w:val="244061"/>
              </w:rPr>
              <w:t xml:space="preserve">       </w:t>
            </w:r>
            <w:hyperlink w:history="true" r:id="R55c67a589dca4815">
              <w:r>
                <w:rPr>
                  <w:rStyle w:val="Hyperlink"/>
                  <w:color w:val="244061"/>
                </w:rPr>
                <w:t xml:space="preserve">WA Health</w:t>
              </w:r>
            </w:hyperlink>
            <w:r>
              <w:rPr>
                <w:rStyle w:val="row-content"/>
                <w:color w:val="244061"/>
              </w:rPr>
              <w:t xml:space="preserve">, Standard 19/03/2015</w:t>
            </w:r>
          </w:p>
          <w:p>
            <w:r>
              <w:br/>
            </w:r>
            <w:hyperlink w:history="true" r:id="Rcbb46034fe034f2a">
              <w:r>
                <w:rPr>
                  <w:rStyle w:val="Hyperlink"/>
                </w:rPr>
                <w:t xml:space="preserve">Episode of care—principal source of funding</w:t>
              </w:r>
            </w:hyperlink>
          </w:p>
          <w:p>
            <w:pPr>
              <w:spacing w:before="0" w:after="0"/>
            </w:pPr>
            <w:r>
              <w:rPr>
                <w:rStyle w:val="row-content"/>
                <w:color w:val="244061"/>
              </w:rPr>
              <w:t xml:space="preserve">       </w:t>
            </w:r>
            <w:hyperlink w:history="true" r:id="Rd2f299ff21a645d0">
              <w:r>
                <w:rPr>
                  <w:rStyle w:val="Hyperlink"/>
                  <w:color w:val="244061"/>
                </w:rPr>
                <w:t xml:space="preserve">Health</w:t>
              </w:r>
            </w:hyperlink>
            <w:r>
              <w:rPr>
                <w:rStyle w:val="row-content"/>
                <w:color w:val="244061"/>
              </w:rPr>
              <w:t xml:space="preserve">, Superseded 11/04/2012</w:t>
            </w:r>
          </w:p>
          <w:p>
            <w:r>
              <w:br/>
            </w:r>
            <w:hyperlink w:history="true" r:id="R46dc3843abba4df7">
              <w:r>
                <w:rPr>
                  <w:rStyle w:val="Hyperlink"/>
                </w:rPr>
                <w:t xml:space="preserve">Non-admitted patient service event—principal source of funding </w:t>
              </w:r>
            </w:hyperlink>
          </w:p>
          <w:p>
            <w:pPr>
              <w:spacing w:before="0" w:after="0"/>
            </w:pPr>
            <w:r>
              <w:rPr>
                <w:rStyle w:val="row-content"/>
                <w:color w:val="244061"/>
              </w:rPr>
              <w:t xml:space="preserve">       </w:t>
            </w:r>
            <w:hyperlink w:history="true" r:id="Rdd6c0d34a0ce485e">
              <w:r>
                <w:rPr>
                  <w:rStyle w:val="Hyperlink"/>
                  <w:color w:val="244061"/>
                </w:rPr>
                <w:t xml:space="preserve">Health</w:t>
              </w:r>
            </w:hyperlink>
            <w:r>
              <w:rPr>
                <w:rStyle w:val="row-content"/>
                <w:color w:val="244061"/>
              </w:rPr>
              <w:t xml:space="preserve">, Superseded 11/04/2012</w:t>
            </w:r>
          </w:p>
          <w:p>
            <w:pPr>
              <w:spacing w:before="0" w:after="0"/>
            </w:pPr>
            <w:r>
              <w:rPr>
                <w:rStyle w:val="row-content"/>
                <w:color w:val="244061"/>
              </w:rPr>
              <w:t xml:space="preserve">       </w:t>
            </w:r>
            <w:hyperlink w:history="true" r:id="R94e15c0878af4fd2">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fc12865db6ae40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339074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e4766b9ee340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12865db6ae400d" /><Relationship Type="http://schemas.openxmlformats.org/officeDocument/2006/relationships/header" Target="/word/header1.xml" Id="R350af1cf855d4081" /><Relationship Type="http://schemas.openxmlformats.org/officeDocument/2006/relationships/settings" Target="/word/settings.xml" Id="R6cea1903fc9945ad" /><Relationship Type="http://schemas.openxmlformats.org/officeDocument/2006/relationships/styles" Target="/word/styles.xml" Id="R1dac8b36e9e445e0" /><Relationship Type="http://schemas.openxmlformats.org/officeDocument/2006/relationships/hyperlink" Target="https://meteor.aihw.gov.au/RegistrationAuthority/12" TargetMode="External" Id="R76ddea6d173442b1" /><Relationship Type="http://schemas.openxmlformats.org/officeDocument/2006/relationships/hyperlink" Target="https://meteor.aihw.gov.au/RegistrationAuthority/3" TargetMode="External" Id="R77fee78f342842d8" /><Relationship Type="http://schemas.openxmlformats.org/officeDocument/2006/relationships/hyperlink" Target="https://meteor.aihw.gov.au/RegistrationAuthority/2" TargetMode="External" Id="R93b5d7ac769b4851" /><Relationship Type="http://schemas.openxmlformats.org/officeDocument/2006/relationships/hyperlink" Target="https://meteor.aihw.gov.au/content/274647" TargetMode="External" Id="R03d0653ea3bb46b0" /><Relationship Type="http://schemas.openxmlformats.org/officeDocument/2006/relationships/hyperlink" Target="https://meteor.aihw.gov.au/content/269138" TargetMode="External" Id="R1d23f680a4ab4751" /><Relationship Type="http://schemas.openxmlformats.org/officeDocument/2006/relationships/hyperlink" Target="https://meteor.aihw.gov.au/RegistrationAuthority/12" TargetMode="External" Id="Ra349921d98ef4e87" /><Relationship Type="http://schemas.openxmlformats.org/officeDocument/2006/relationships/hyperlink" Target="https://meteor.aihw.gov.au/content/472036" TargetMode="External" Id="Re163e9693f9d4d1d" /><Relationship Type="http://schemas.openxmlformats.org/officeDocument/2006/relationships/hyperlink" Target="https://meteor.aihw.gov.au/RegistrationAuthority/12" TargetMode="External" Id="Rd9439f2994eb4c23" /><Relationship Type="http://schemas.openxmlformats.org/officeDocument/2006/relationships/hyperlink" Target="https://meteor.aihw.gov.au/RegistrationAuthority/15" TargetMode="External" Id="Refb94b9243e6478d" /><Relationship Type="http://schemas.openxmlformats.org/officeDocument/2006/relationships/hyperlink" Target="https://meteor.aihw.gov.au/content/500499" TargetMode="External" Id="R38e83715596c49ab" /><Relationship Type="http://schemas.openxmlformats.org/officeDocument/2006/relationships/hyperlink" Target="https://meteor.aihw.gov.au/RegistrationAuthority/2" TargetMode="External" Id="R55c67a589dca4815" /><Relationship Type="http://schemas.openxmlformats.org/officeDocument/2006/relationships/hyperlink" Target="https://meteor.aihw.gov.au/content/339076" TargetMode="External" Id="Rcbb46034fe034f2a" /><Relationship Type="http://schemas.openxmlformats.org/officeDocument/2006/relationships/hyperlink" Target="https://meteor.aihw.gov.au/RegistrationAuthority/12" TargetMode="External" Id="Rd2f299ff21a645d0" /><Relationship Type="http://schemas.openxmlformats.org/officeDocument/2006/relationships/hyperlink" Target="https://meteor.aihw.gov.au/content/400678" TargetMode="External" Id="R46dc3843abba4df7" /><Relationship Type="http://schemas.openxmlformats.org/officeDocument/2006/relationships/hyperlink" Target="https://meteor.aihw.gov.au/RegistrationAuthority/12" TargetMode="External" Id="Rdd6c0d34a0ce485e" /><Relationship Type="http://schemas.openxmlformats.org/officeDocument/2006/relationships/hyperlink" Target="https://meteor.aihw.gov.au/RegistrationAuthority/3" TargetMode="External" Id="R94e15c0878af4fd2" /></Relationships>
</file>

<file path=word/_rels/header1.xml.rels>&#65279;<?xml version="1.0" encoding="utf-8"?><Relationships xmlns="http://schemas.openxmlformats.org/package/2006/relationships"><Relationship Type="http://schemas.openxmlformats.org/officeDocument/2006/relationships/image" Target="/media/image.png" Id="R3de4766b9ee34009" /></Relationships>
</file>