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add1d10794b93" /></Relationships>
</file>

<file path=word/document.xml><?xml version="1.0" encoding="utf-8"?>
<w:document xmlns:r="http://schemas.openxmlformats.org/officeDocument/2006/relationships" xmlns:w="http://schemas.openxmlformats.org/wordprocessingml/2006/main">
  <w:body>
    <w:p>
      <w:pPr>
        <w:pStyle w:val="Title"/>
      </w:pPr>
      <w:r>
        <w:t>Person—count of angina episodes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angina episodes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0117275c2c42f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angina episodes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6064e5e9e6495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d02fbe09184475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f67f5916bcb480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e7ea0165cd437e">
              <w:r>
                <w:rPr>
                  <w:rStyle w:val="Hyperlink"/>
                </w:rPr>
                <w:t xml:space="preserve">Angina episodes count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pain in the centre of chest which may have spread to either of both shoulders, the back, neck or jaws or down the 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7bf1c1bfc74d4e">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05800eaf5d4b74">
              <w:r>
                <w:rPr>
                  <w:rStyle w:val="Hyperlink"/>
                </w:rPr>
                <w:t xml:space="preserve">Person—angina episodes count (24 hours preceding hospital presentation), total number NN[N]</w:t>
              </w:r>
            </w:hyperlink>
          </w:p>
          <w:p>
            <w:pPr>
              <w:pStyle w:val="registration-status"/>
              <w:spacing w:before="0" w:after="0"/>
            </w:pPr>
            <w:hyperlink w:history="true" r:id="Rdc1c841f3c4e41ea">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384f2835b094f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68e6b291c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84f2835b094f26" /><Relationship Type="http://schemas.openxmlformats.org/officeDocument/2006/relationships/header" Target="/word/header1.xml" Id="R9b99009d36fe4d69" /><Relationship Type="http://schemas.openxmlformats.org/officeDocument/2006/relationships/settings" Target="/word/settings.xml" Id="R804e406edc3947b0" /><Relationship Type="http://schemas.openxmlformats.org/officeDocument/2006/relationships/styles" Target="/word/styles.xml" Id="Rb48ebd603da5482b" /><Relationship Type="http://schemas.openxmlformats.org/officeDocument/2006/relationships/hyperlink" Target="https://meteor.aihw.gov.au/RegistrationAuthority/12" TargetMode="External" Id="R8d0117275c2c42fd" /><Relationship Type="http://schemas.openxmlformats.org/officeDocument/2006/relationships/hyperlink" Target="https://meteor.aihw.gov.au/content/268955" TargetMode="External" Id="R246064e5e9e64950" /><Relationship Type="http://schemas.openxmlformats.org/officeDocument/2006/relationships/hyperlink" Target="https://www.ag.gov.au/Publications/Pages/AustralianGovernmentGuidelinesontheRecognitionofSexandGender.aspx" TargetMode="External" Id="R5d02fbe091844759" /><Relationship Type="http://schemas.openxmlformats.org/officeDocument/2006/relationships/hyperlink" Target="http://abs.gov.au/AUSSTATS/abs@.nsf/Lookup/1200.0.55.012Main+Features12016?OpenDocument" TargetMode="External" Id="R6f67f5916bcb480c" /><Relationship Type="http://schemas.openxmlformats.org/officeDocument/2006/relationships/hyperlink" Target="https://meteor.aihw.gov.au/content/338283" TargetMode="External" Id="R8ce7ea0165cd437e" /><Relationship Type="http://schemas.openxmlformats.org/officeDocument/2006/relationships/hyperlink" Target="https://meteor.aihw.gov.au/content/524435" TargetMode="External" Id="Raf7bf1c1bfc74d4e" /><Relationship Type="http://schemas.openxmlformats.org/officeDocument/2006/relationships/hyperlink" Target="https://meteor.aihw.gov.au/content/338293" TargetMode="External" Id="R3f05800eaf5d4b74" /><Relationship Type="http://schemas.openxmlformats.org/officeDocument/2006/relationships/hyperlink" Target="https://meteor.aihw.gov.au/RegistrationAuthority/12" TargetMode="External" Id="Rdc1c841f3c4e41ea" /></Relationships>
</file>

<file path=word/_rels/header1.xml.rels>&#65279;<?xml version="1.0" encoding="utf-8"?><Relationships xmlns="http://schemas.openxmlformats.org/package/2006/relationships"><Relationship Type="http://schemas.openxmlformats.org/officeDocument/2006/relationships/image" Target="/media/image.png" Id="R15f68e6b291c4110" /></Relationships>
</file>