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72f22eec14424f" /></Relationships>
</file>

<file path=word/document.xml><?xml version="1.0" encoding="utf-8"?>
<w:document xmlns:r="http://schemas.openxmlformats.org/officeDocument/2006/relationships" xmlns:w="http://schemas.openxmlformats.org/wordprocessingml/2006/main">
  <w:body>
    <w:p>
      <w:pPr>
        <w:pStyle w:val="Title"/>
      </w:pPr>
      <w:r>
        <w:t>Case management goal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goal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f926ad447468e">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case management goals were achieved.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all</w:t>
            </w:r>
          </w:p>
          <w:p>
            <w:pPr>
              <w:spacing w:after="160"/>
            </w:pPr>
            <w:r>
              <w:rPr>
                <w:rStyle w:val="row-content-rich-text"/>
              </w:rPr>
              <w:t xml:space="preserve">This option is selected if no case management goals were achieved.</w:t>
            </w:r>
          </w:p>
          <w:p>
            <w:pPr>
              <w:spacing w:after="160"/>
            </w:pPr>
            <w:r>
              <w:rPr>
                <w:rStyle w:val="row-content-rich-text"/>
              </w:rPr>
              <w:t xml:space="preserve">CODE 2 Some</w:t>
            </w:r>
          </w:p>
          <w:p>
            <w:pPr>
              <w:spacing w:after="160"/>
            </w:pPr>
            <w:r>
              <w:rPr>
                <w:rStyle w:val="row-content-rich-text"/>
              </w:rPr>
              <w:t xml:space="preserve">This option is used if some case management goals were achieved.</w:t>
            </w:r>
          </w:p>
          <w:p>
            <w:pPr>
              <w:spacing w:after="160"/>
            </w:pPr>
            <w:r>
              <w:rPr>
                <w:rStyle w:val="row-content-rich-text"/>
              </w:rPr>
              <w:t xml:space="preserve">CODE 3 Most</w:t>
            </w:r>
          </w:p>
          <w:p>
            <w:pPr>
              <w:spacing w:after="160"/>
            </w:pPr>
            <w:r>
              <w:rPr>
                <w:rStyle w:val="row-content-rich-text"/>
              </w:rPr>
              <w:t xml:space="preserve">This option is selected if most case management goals were achieved.</w:t>
            </w:r>
          </w:p>
          <w:p>
            <w:pPr>
              <w:spacing w:after="160"/>
            </w:pPr>
            <w:r>
              <w:rPr>
                <w:rStyle w:val="row-content-rich-text"/>
              </w:rPr>
              <w:t xml:space="preserve">CODE 4 All</w:t>
            </w:r>
          </w:p>
          <w:p>
            <w:pPr/>
            <w:r>
              <w:rPr>
                <w:rStyle w:val="row-content-rich-text"/>
              </w:rPr>
              <w:t xml:space="preserve">This option is used if all case management goals were achieved.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c582dd0a3b489c">
              <w:r>
                <w:rPr>
                  <w:rStyle w:val="Hyperlink"/>
                </w:rPr>
                <w:t xml:space="preserve">Case management goal status code N</w:t>
              </w:r>
            </w:hyperlink>
          </w:p>
          <w:p>
            <w:pPr>
              <w:spacing w:before="0" w:after="0"/>
            </w:pPr>
            <w:r>
              <w:rPr>
                <w:rStyle w:val="row-content"/>
                <w:color w:val="244061"/>
              </w:rPr>
              <w:t xml:space="preserve">       </w:t>
            </w:r>
            <w:hyperlink w:history="true" r:id="R7cfbb1b5c2c64e91">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5615ce6585424b7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9c661ad30bf40e9">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1916b599d541c2">
              <w:r>
                <w:rPr>
                  <w:rStyle w:val="Hyperlink"/>
                </w:rPr>
                <w:t xml:space="preserve">Client—case management plan goal status, code N</w:t>
              </w:r>
            </w:hyperlink>
          </w:p>
          <w:p>
            <w:pPr>
              <w:spacing w:before="0" w:after="0"/>
            </w:pPr>
            <w:r>
              <w:rPr>
                <w:rStyle w:val="row-content"/>
                <w:color w:val="244061"/>
              </w:rPr>
              <w:t xml:space="preserve">       </w:t>
            </w:r>
            <w:hyperlink w:history="true" r:id="Rdd60a7fe7683447a">
              <w:r>
                <w:rPr>
                  <w:rStyle w:val="Hyperlink"/>
                  <w:color w:val="244061"/>
                </w:rPr>
                <w:t xml:space="preserve">Community Services (retired)</w:t>
              </w:r>
            </w:hyperlink>
            <w:r>
              <w:rPr>
                <w:rStyle w:val="row-content"/>
                <w:color w:val="244061"/>
              </w:rPr>
              <w:t xml:space="preserve">, Superseded 02/11/2010</w:t>
            </w:r>
          </w:p>
          <w:p>
            <w:r>
              <w:br/>
            </w:r>
          </w:p>
        </w:tc>
      </w:tr>
    </w:tbl>
    <w:p>
      <w:r>
        <w:br/>
      </w:r>
    </w:p>
    <w:sectPr>
      <w:footerReference xmlns:r="http://schemas.openxmlformats.org/officeDocument/2006/relationships" w:type="default" r:id="Ra2668cf5de64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a26dccc464b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668cf5de644ba1" /><Relationship Type="http://schemas.openxmlformats.org/officeDocument/2006/relationships/header" Target="/word/header1.xml" Id="R96dcaf639a28447f" /><Relationship Type="http://schemas.openxmlformats.org/officeDocument/2006/relationships/settings" Target="/word/settings.xml" Id="R1a579193d70b495b" /><Relationship Type="http://schemas.openxmlformats.org/officeDocument/2006/relationships/styles" Target="/word/styles.xml" Id="Rbc5461a0e0e04962" /><Relationship Type="http://schemas.openxmlformats.org/officeDocument/2006/relationships/hyperlink" Target="https://meteor.aihw.gov.au/RegistrationAuthority/1" TargetMode="External" Id="R766f926ad447468e" /><Relationship Type="http://schemas.openxmlformats.org/officeDocument/2006/relationships/hyperlink" Target="https://meteor.aihw.gov.au/content/401045" TargetMode="External" Id="R78c582dd0a3b489c" /><Relationship Type="http://schemas.openxmlformats.org/officeDocument/2006/relationships/hyperlink" Target="https://meteor.aihw.gov.au/RegistrationAuthority/1" TargetMode="External" Id="R7cfbb1b5c2c64e91" /><Relationship Type="http://schemas.openxmlformats.org/officeDocument/2006/relationships/hyperlink" Target="https://meteor.aihw.gov.au/RegistrationAuthority/14" TargetMode="External" Id="R5615ce6585424b7c" /><Relationship Type="http://schemas.openxmlformats.org/officeDocument/2006/relationships/hyperlink" Target="https://meteor.aihw.gov.au/RegistrationAuthority/11" TargetMode="External" Id="R49c661ad30bf40e9" /><Relationship Type="http://schemas.openxmlformats.org/officeDocument/2006/relationships/hyperlink" Target="https://meteor.aihw.gov.au/content/336961" TargetMode="External" Id="Rd61916b599d541c2" /><Relationship Type="http://schemas.openxmlformats.org/officeDocument/2006/relationships/hyperlink" Target="https://meteor.aihw.gov.au/RegistrationAuthority/1" TargetMode="External" Id="Rdd60a7fe7683447a" /></Relationships>
</file>

<file path=word/_rels/header1.xml.rels>&#65279;<?xml version="1.0" encoding="utf-8"?><Relationships xmlns="http://schemas.openxmlformats.org/package/2006/relationships"><Relationship Type="http://schemas.openxmlformats.org/officeDocument/2006/relationships/image" Target="/media/image.png" Id="R4afa26dccc464bd5" /></Relationships>
</file>