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cd9db4fab4416" /></Relationships>
</file>

<file path=word/document.xml><?xml version="1.0" encoding="utf-8"?>
<w:document xmlns:r="http://schemas.openxmlformats.org/officeDocument/2006/relationships" xmlns:w="http://schemas.openxmlformats.org/wordprocessingml/2006/main">
  <w:body>
    <w:p>
      <w:pPr>
        <w:pStyle w:val="Title"/>
      </w:pPr>
      <w:r>
        <w:t>SAAP funded service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funded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c118cf07b40e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different types of services provided by SAAP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0560c76d6d473f">
              <w:r>
                <w:rPr>
                  <w:rStyle w:val="Hyperlink"/>
                </w:rPr>
                <w:t xml:space="preserve">Service provider organisation—funded service type, SAAP code N</w:t>
              </w:r>
            </w:hyperlink>
          </w:p>
          <w:p>
            <w:pPr>
              <w:pStyle w:val="registration-status"/>
              <w:spacing w:before="0" w:after="0"/>
            </w:pPr>
            <w:hyperlink w:history="true" r:id="Rbb06ea5e8f75494f">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e3ba72f44b1b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da5e0f4ce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a72f44b1b4772" /><Relationship Type="http://schemas.openxmlformats.org/officeDocument/2006/relationships/header" Target="/word/header1.xml" Id="R89c171f86a28425c" /><Relationship Type="http://schemas.openxmlformats.org/officeDocument/2006/relationships/settings" Target="/word/settings.xml" Id="Ra49b18b902504ba6" /><Relationship Type="http://schemas.openxmlformats.org/officeDocument/2006/relationships/styles" Target="/word/styles.xml" Id="R590066eae39c4ce2" /><Relationship Type="http://schemas.openxmlformats.org/officeDocument/2006/relationships/hyperlink" Target="https://meteor.aihw.gov.au/RegistrationAuthority/1" TargetMode="External" Id="R07bc118cf07b40e6" /><Relationship Type="http://schemas.openxmlformats.org/officeDocument/2006/relationships/hyperlink" Target="https://meteor.aihw.gov.au/content/336683" TargetMode="External" Id="R790560c76d6d473f" /><Relationship Type="http://schemas.openxmlformats.org/officeDocument/2006/relationships/hyperlink" Target="https://meteor.aihw.gov.au/RegistrationAuthority/1" TargetMode="External" Id="Rbb06ea5e8f75494f" /></Relationships>
</file>

<file path=word/_rels/header1.xml.rels>&#65279;<?xml version="1.0" encoding="utf-8"?><Relationships xmlns="http://schemas.openxmlformats.org/package/2006/relationships"><Relationship Type="http://schemas.openxmlformats.org/officeDocument/2006/relationships/image" Target="/media/image.png" Id="Rf08da5e0f4ce46a8" /></Relationships>
</file>