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7e5f14fcada43e4"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2006-03-24T13:32:09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2006-03-24T13:32:09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334045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00" w:type="pct"/>
                  <w:vAlign w:val="top"/>
                </w:tcPr>
                <w:p>
                  <w:pPr/>
                  <w:r>
                    <w:rPr>
                      <w:rStyle w:val="row-content-rich-text"/>
                    </w:rPr>
                    <w:t xml:space="preserve">Hyperlink</w:t>
                  </w:r>
                </w:p>
              </w:tc>
              <w:tc>
                <w:tcPr>
                  <w:tcW w:w="800" w:type="pct"/>
                  <w:vAlign w:val="top"/>
                </w:tcPr>
                <w:p>
                  <w:pPr/>
                  <w:r>
                    <w:rPr>
                      <w:rStyle w:val="row-content-rich-text"/>
                    </w:rPr>
                    <w:t xml:space="preserve">Title</w:t>
                  </w:r>
                </w:p>
              </w:tc>
              <w:tc>
                <w:tcPr>
                  <w:tcW w:w="900" w:type="pct"/>
                  <w:vAlign w:val="top"/>
                </w:tcPr>
                <w:p>
                  <w:pPr/>
                  <w:r>
                    <w:rPr>
                      <w:rStyle w:val="row-content-rich-text"/>
                    </w:rPr>
                    <w:t xml:space="preserve">Name</w:t>
                  </w:r>
                </w:p>
              </w:tc>
              <w:tc>
                <w:tcPr>
                  <w:tcW w:w="500" w:type="pct"/>
                  <w:vAlign w:val="top"/>
                </w:tcPr>
                <w:p>
                  <w:pPr/>
                  <w:r>
                    <w:rPr>
                      <w:rStyle w:val="row-content-rich-text"/>
                    </w:rPr>
                    <w:t xml:space="preserve">Version id</w:t>
                  </w:r>
                </w:p>
              </w:tc>
              <w:tc>
                <w:tcPr>
                  <w:tcW w:w="1700" w:type="pct"/>
                  <w:vAlign w:val="top"/>
                </w:tcPr>
                <w:p>
                  <w:pPr/>
                  <w:r>
                    <w:rPr>
                      <w:rStyle w:val="row-content-rich-text"/>
                    </w:rPr>
                    <w:t xml:space="preserve">Global version id</w:t>
                  </w:r>
                </w:p>
              </w:tc>
            </w:tr>
            <w:tr>
              <w:trPr/>
              <w:tc>
                <w:tcPr>
                  <w:tcW w:w="1000" w:type="pct"/>
                  <w:vAlign w:val="top"/>
                </w:tcPr>
                <w:p>
                  <w:pPr>
                    <w:spacing w:after="160"/>
                  </w:pPr>
                  <w:r>
                    <w:rPr>
                      <w:rStyle w:val="row-content-rich-text"/>
                    </w:rPr>
                    <w:t xml:space="preserve">METeOR workflow state </w:t>
                  </w:r>
                  <w:r>
                    <w:rPr>
                      <w:rStyle w:val="row-content-rich-text"/>
                    </w:rPr>
                    <w:t xml:space="preserve">[</w:t>
                  </w:r>
                  <w:hyperlink w:history="true" r:id="R58925b10f0de4620">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58925b10f0de462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cc69febf05244686"/>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800" w:type="pct"/>
                  <w:vAlign w:val="top"/>
                </w:tcPr>
                <w:p>
                  <w:r>
                    <w:t xml:space="preserve">METeOR workflow state </w:t>
                  </w:r>
                </w:p>
              </w:tc>
              <w:tc>
                <w:tcPr>
                  <w:tcW w:w="900" w:type="pct"/>
                  <w:vAlign w:val="top"/>
                </w:tcPr>
                <w:p>
                  <w:r>
                    <w:t xml:space="preserve">METeOR content - workflow</w:t>
                  </w:r>
                </w:p>
              </w:tc>
              <w:tc>
                <w:tcPr>
                  <w:tcW w:w="500" w:type="pct"/>
                  <w:vAlign w:val="top"/>
                </w:tcPr>
                <w:p>
                  <w:r>
                    <w:t xml:space="preserve">333976</w:t>
                  </w:r>
                </w:p>
              </w:tc>
              <w:tc>
                <w:tcPr>
                  <w:tcW w:w="1700" w:type="pct"/>
                  <w:vAlign w:val="top"/>
                </w:tcPr>
                <w:p>
                  <w:r>
                    <w:t xml:space="preserve">meteor.aihw.gov.au:18275:442330f5a46b3</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ccde996df28a4b4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fd78b9223424c54">
              <w:r>
                <w:rPr>
                  <w:rStyle w:val="Hyperlink"/>
                </w:rPr>
                <w:t xml:space="preserve">2006-03-24T13:32:09.xml</w:t>
              </w:r>
            </w:hyperlink>
            <w:r>
              <w:rPr>
                <w:rStyle w:val="row-content"/>
              </w:rPr>
              <w:t xml:space="preserve"> (11.0 KB)</w:t>
            </w:r>
            <w:r>
              <w:br/>
            </w:r>
          </w:p>
        </w:tc>
      </w:tr>
    </w:tbl>
    <w:p>
      <w:r>
        <w:br/>
      </w:r>
    </w:p>
    <w:sectPr>
      <w:footerReference xmlns:r="http://schemas.openxmlformats.org/officeDocument/2006/relationships" w:type="default" r:id="R348d5891b2504f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334045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0eaaaa40b948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8d5891b2504ffc" /><Relationship Type="http://schemas.openxmlformats.org/officeDocument/2006/relationships/header" Target="/word/header1.xml" Id="R7511a2f622304cda" /><Relationship Type="http://schemas.openxmlformats.org/officeDocument/2006/relationships/settings" Target="/word/settings.xml" Id="R60d3efd840774f36" /><Relationship Type="http://schemas.openxmlformats.org/officeDocument/2006/relationships/styles" Target="/word/styles.xml" Id="Rdbb5f5b5975c4ce4" /><Relationship Type="http://schemas.openxmlformats.org/officeDocument/2006/relationships/image" Target="/media/image.gif" Id="Rcc69febf05244686" /><Relationship Type="http://schemas.openxmlformats.org/officeDocument/2006/relationships/image" Target="/media/image2.gif" Id="Rccde996df28a4b48" /><Relationship Type="http://schemas.openxmlformats.org/officeDocument/2006/relationships/hyperlink" Target="https://meteor.aihw.gov.au/content/maintain/edit/index.phtml?itemId=333848" TargetMode="External" Id="R58925b10f0de4620" /><Relationship Type="http://schemas.openxmlformats.org/officeDocument/2006/relationships/hyperlink" Target="https://meteor.aihw.gov.au/content/334045/download?nodeId=file44235a29e6564" TargetMode="External" Id="Refd78b9223424c54" /></Relationships>
</file>

<file path=word/_rels/header1.xml.rels>&#65279;<?xml version="1.0" encoding="utf-8"?><Relationships xmlns="http://schemas.openxmlformats.org/package/2006/relationships"><Relationship Type="http://schemas.openxmlformats.org/officeDocument/2006/relationships/image" Target="/media/image.png" Id="Ra50eaaaa40b9481b" /></Relationships>
</file>