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e865eaf034ed8"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a3616f25f4a8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52624143e474f">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a8a488ea9a4267">
              <w:r>
                <w:rPr>
                  <w:rStyle w:val="Hyperlink"/>
                </w:rPr>
                <w:t xml:space="preserve">Activity type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23612fefc44000">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External Causes of Morbidity and Mortality Activity codes from the current edition of ICD-10-AM. Used with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0205d332624f07">
              <w:r>
                <w:rPr>
                  <w:rStyle w:val="Hyperlink"/>
                </w:rPr>
                <w:t xml:space="preserve">Injury event—activity type, code (ICD-10-AM 3rd edn) ANNNN</w:t>
              </w:r>
            </w:hyperlink>
          </w:p>
          <w:p>
            <w:pPr>
              <w:spacing w:before="0" w:after="0"/>
            </w:pPr>
            <w:r>
              <w:rPr>
                <w:rStyle w:val="row-content"/>
                <w:color w:val="244061"/>
              </w:rPr>
              <w:t xml:space="preserve">       </w:t>
            </w:r>
            <w:hyperlink w:history="true" r:id="Rd36c6b3cb43b4696">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908065a30c4c4ccd">
              <w:r>
                <w:rPr>
                  <w:rStyle w:val="Hyperlink"/>
                </w:rPr>
                <w:t xml:space="preserve">Injury event—activity type, code (ICD-10-AM 5th edn) ANNNN</w:t>
              </w:r>
            </w:hyperlink>
          </w:p>
          <w:p>
            <w:pPr>
              <w:spacing w:before="0" w:after="0"/>
            </w:pPr>
            <w:r>
              <w:rPr>
                <w:rStyle w:val="row-content"/>
                <w:color w:val="244061"/>
              </w:rPr>
              <w:t xml:space="preserve">       </w:t>
            </w:r>
            <w:hyperlink w:history="true" r:id="R3dc1abf26b714137">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f4fdcadbf8b5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ea0765be1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dcadbf8b54b0f" /><Relationship Type="http://schemas.openxmlformats.org/officeDocument/2006/relationships/header" Target="/word/header1.xml" Id="R4472c992d51349b0" /><Relationship Type="http://schemas.openxmlformats.org/officeDocument/2006/relationships/settings" Target="/word/settings.xml" Id="Rae2204e232654392" /><Relationship Type="http://schemas.openxmlformats.org/officeDocument/2006/relationships/styles" Target="/word/styles.xml" Id="R4c23a4bc139e4a74" /><Relationship Type="http://schemas.openxmlformats.org/officeDocument/2006/relationships/hyperlink" Target="https://meteor.aihw.gov.au/RegistrationAuthority/12" TargetMode="External" Id="R989a3616f25f4a8d" /><Relationship Type="http://schemas.openxmlformats.org/officeDocument/2006/relationships/hyperlink" Target="https://meteor.aihw.gov.au/content/269437" TargetMode="External" Id="R46352624143e474f" /><Relationship Type="http://schemas.openxmlformats.org/officeDocument/2006/relationships/hyperlink" Target="https://meteor.aihw.gov.au/content/333615" TargetMode="External" Id="R6ea8a488ea9a4267" /><Relationship Type="http://schemas.openxmlformats.org/officeDocument/2006/relationships/hyperlink" Target="https://meteor.aihw.gov.au/content/325387" TargetMode="External" Id="R2a23612fefc44000" /><Relationship Type="http://schemas.openxmlformats.org/officeDocument/2006/relationships/hyperlink" Target="https://meteor.aihw.gov.au/content/268950" TargetMode="External" Id="R090205d332624f07" /><Relationship Type="http://schemas.openxmlformats.org/officeDocument/2006/relationships/hyperlink" Target="https://meteor.aihw.gov.au/RegistrationAuthority/12" TargetMode="External" Id="Rd36c6b3cb43b4696" /><Relationship Type="http://schemas.openxmlformats.org/officeDocument/2006/relationships/hyperlink" Target="https://meteor.aihw.gov.au/content/333849" TargetMode="External" Id="R908065a30c4c4ccd" /><Relationship Type="http://schemas.openxmlformats.org/officeDocument/2006/relationships/hyperlink" Target="https://meteor.aihw.gov.au/RegistrationAuthority/12" TargetMode="External" Id="R3dc1abf26b714137" /></Relationships>
</file>

<file path=word/_rels/header1.xml.rels>&#65279;<?xml version="1.0" encoding="utf-8"?><Relationships xmlns="http://schemas.openxmlformats.org/package/2006/relationships"><Relationship Type="http://schemas.openxmlformats.org/officeDocument/2006/relationships/image" Target="/media/image.png" Id="R581ea0765be14ed7" /></Relationships>
</file>