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5f71ca07443af" /></Relationships>
</file>

<file path=word/document.xml><?xml version="1.0" encoding="utf-8"?>
<w:document xmlns:r="http://schemas.openxmlformats.org/officeDocument/2006/relationships" xmlns:w="http://schemas.openxmlformats.org/wordprocessingml/2006/main">
  <w:body>
    <w:p>
      <w:pPr>
        <w:pStyle w:val="Title"/>
      </w:pPr>
      <w:r>
        <w:t>Care arrangement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576c0b5684e87">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e359107fcd4d438d">
              <w:r>
                <w:rPr>
                  <w:rStyle w:val="Hyperlink"/>
                  <w:color w:val="244061"/>
                </w:rPr>
                <w:t xml:space="preserve">Homelessness</w:t>
              </w:r>
            </w:hyperlink>
            <w:r>
              <w:rPr>
                <w:rStyle w:val="row-content"/>
                <w:color w:val="244061"/>
              </w:rPr>
              <w:t xml:space="preserve">, Standard 23/08/2010</w:t>
            </w:r>
          </w:p>
          <w:p>
            <w:pPr>
              <w:spacing w:before="0" w:after="0"/>
            </w:pPr>
            <w:hyperlink w:history="true" r:id="Rd2982a4c4d164db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care arrangements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1d214cea6b428a">
              <w:r>
                <w:rPr>
                  <w:rStyle w:val="Hyperlink"/>
                </w:rPr>
                <w:t xml:space="preserve"> Living arrangement type for child under care code N[N]</w:t>
              </w:r>
            </w:hyperlink>
          </w:p>
          <w:p>
            <w:pPr>
              <w:spacing w:before="0" w:after="0"/>
            </w:pPr>
            <w:r>
              <w:rPr>
                <w:rStyle w:val="row-content"/>
                <w:color w:val="244061"/>
              </w:rPr>
              <w:t xml:space="preserve">       </w:t>
            </w:r>
            <w:hyperlink w:history="true" r:id="R564d4e923f9d4ef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c0760de4c5a4bdf">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7fef56bd69ce4475">
              <w:r>
                <w:rPr>
                  <w:rStyle w:val="Hyperlink"/>
                </w:rPr>
                <w:t xml:space="preserve">Child protection care arrangement code N[N]</w:t>
              </w:r>
            </w:hyperlink>
          </w:p>
          <w:p>
            <w:pPr>
              <w:spacing w:before="0" w:after="0"/>
            </w:pPr>
            <w:r>
              <w:rPr>
                <w:rStyle w:val="row-content"/>
                <w:color w:val="244061"/>
              </w:rPr>
              <w:t xml:space="preserve">       </w:t>
            </w:r>
            <w:hyperlink w:history="true" r:id="R0aef09d794ef4ad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5921ae8ece44fa">
              <w:r>
                <w:rPr>
                  <w:rStyle w:val="Hyperlink"/>
                </w:rPr>
                <w:t xml:space="preserve">Child—care arrangements, care and protection order code N[N]</w:t>
              </w:r>
            </w:hyperlink>
          </w:p>
          <w:p>
            <w:pPr>
              <w:spacing w:before="0" w:after="0"/>
            </w:pPr>
            <w:r>
              <w:rPr>
                <w:rStyle w:val="row-content"/>
                <w:color w:val="244061"/>
              </w:rPr>
              <w:t xml:space="preserve">       </w:t>
            </w:r>
            <w:hyperlink w:history="true" r:id="R1ba4633f820c412c">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5341b1777610402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0094e8db9204278">
              <w:r>
                <w:rPr>
                  <w:rStyle w:val="Hyperlink"/>
                  <w:color w:val="244061"/>
                </w:rPr>
                <w:t xml:space="preserve">Housing assistance</w:t>
              </w:r>
            </w:hyperlink>
            <w:r>
              <w:rPr>
                <w:rStyle w:val="row-content"/>
                <w:color w:val="244061"/>
              </w:rPr>
              <w:t xml:space="preserve">, Standard 23/08/2010</w:t>
            </w:r>
          </w:p>
          <w:p>
            <w:r>
              <w:br/>
            </w:r>
            <w:hyperlink w:history="true" r:id="Rd11a3c37e7864897">
              <w:r>
                <w:rPr>
                  <w:rStyle w:val="Hyperlink"/>
                </w:rPr>
                <w:t xml:space="preserve">Person—residential setting, child protection code N</w:t>
              </w:r>
            </w:hyperlink>
          </w:p>
          <w:p>
            <w:pPr>
              <w:spacing w:before="0" w:after="0"/>
            </w:pPr>
            <w:r>
              <w:rPr>
                <w:rStyle w:val="row-content"/>
                <w:color w:val="244061"/>
              </w:rPr>
              <w:t xml:space="preserve">       </w:t>
            </w:r>
            <w:hyperlink w:history="true" r:id="R8298f50561ee4aa2">
              <w:r>
                <w:rPr>
                  <w:rStyle w:val="Hyperlink"/>
                  <w:color w:val="244061"/>
                </w:rPr>
                <w:t xml:space="preserve">Community Services (retired)</w:t>
              </w:r>
            </w:hyperlink>
            <w:r>
              <w:rPr>
                <w:rStyle w:val="row-content"/>
                <w:color w:val="244061"/>
              </w:rPr>
              <w:t xml:space="preserve">, Recorded 18/10/2007</w:t>
            </w:r>
          </w:p>
          <w:p>
            <w:r>
              <w:br/>
            </w:r>
          </w:p>
        </w:tc>
      </w:tr>
    </w:tbl>
    <w:p>
      <w:r>
        <w:br/>
      </w:r>
    </w:p>
    <w:sectPr>
      <w:footerReference xmlns:r="http://schemas.openxmlformats.org/officeDocument/2006/relationships" w:type="default" r:id="Rf25989b7d557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994daafff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989b7d5574b50" /><Relationship Type="http://schemas.openxmlformats.org/officeDocument/2006/relationships/header" Target="/word/header1.xml" Id="R787e3a66d9834149" /><Relationship Type="http://schemas.openxmlformats.org/officeDocument/2006/relationships/settings" Target="/word/settings.xml" Id="R4aaa4aa0c9c84fab" /><Relationship Type="http://schemas.openxmlformats.org/officeDocument/2006/relationships/styles" Target="/word/styles.xml" Id="R871f663e020d4191" /><Relationship Type="http://schemas.openxmlformats.org/officeDocument/2006/relationships/hyperlink" Target="https://meteor.aihw.gov.au/RegistrationAuthority/1" TargetMode="External" Id="Rab9576c0b5684e87" /><Relationship Type="http://schemas.openxmlformats.org/officeDocument/2006/relationships/hyperlink" Target="https://meteor.aihw.gov.au/RegistrationAuthority/14" TargetMode="External" Id="Re359107fcd4d438d" /><Relationship Type="http://schemas.openxmlformats.org/officeDocument/2006/relationships/hyperlink" Target="https://meteor.aihw.gov.au/RegistrationAuthority/11" TargetMode="External" Id="Rd2982a4c4d164dbd" /><Relationship Type="http://schemas.openxmlformats.org/officeDocument/2006/relationships/hyperlink" Target="https://meteor.aihw.gov.au/content/474167" TargetMode="External" Id="Ra41d214cea6b428a" /><Relationship Type="http://schemas.openxmlformats.org/officeDocument/2006/relationships/hyperlink" Target="https://meteor.aihw.gov.au/RegistrationAuthority/17" TargetMode="External" Id="R564d4e923f9d4ef2" /><Relationship Type="http://schemas.openxmlformats.org/officeDocument/2006/relationships/hyperlink" Target="https://meteor.aihw.gov.au/RegistrationAuthority/1" TargetMode="External" Id="R6c0760de4c5a4bdf" /><Relationship Type="http://schemas.openxmlformats.org/officeDocument/2006/relationships/hyperlink" Target="https://meteor.aihw.gov.au/content/458392" TargetMode="External" Id="R7fef56bd69ce4475" /><Relationship Type="http://schemas.openxmlformats.org/officeDocument/2006/relationships/hyperlink" Target="https://meteor.aihw.gov.au/RegistrationAuthority/1" TargetMode="External" Id="R0aef09d794ef4adb" /><Relationship Type="http://schemas.openxmlformats.org/officeDocument/2006/relationships/hyperlink" Target="https://meteor.aihw.gov.au/content/367626" TargetMode="External" Id="Rbc5921ae8ece44fa" /><Relationship Type="http://schemas.openxmlformats.org/officeDocument/2006/relationships/hyperlink" Target="https://meteor.aihw.gov.au/RegistrationAuthority/1" TargetMode="External" Id="R1ba4633f820c412c" /><Relationship Type="http://schemas.openxmlformats.org/officeDocument/2006/relationships/hyperlink" Target="https://meteor.aihw.gov.au/RegistrationAuthority/14" TargetMode="External" Id="R5341b1777610402f" /><Relationship Type="http://schemas.openxmlformats.org/officeDocument/2006/relationships/hyperlink" Target="https://meteor.aihw.gov.au/RegistrationAuthority/11" TargetMode="External" Id="R30094e8db9204278" /><Relationship Type="http://schemas.openxmlformats.org/officeDocument/2006/relationships/hyperlink" Target="https://meteor.aihw.gov.au/content/363220" TargetMode="External" Id="Rd11a3c37e7864897" /><Relationship Type="http://schemas.openxmlformats.org/officeDocument/2006/relationships/hyperlink" Target="https://meteor.aihw.gov.au/RegistrationAuthority/1" TargetMode="External" Id="R8298f50561ee4aa2" /></Relationships>
</file>

<file path=word/_rels/header1.xml.rels>&#65279;<?xml version="1.0" encoding="utf-8"?><Relationships xmlns="http://schemas.openxmlformats.org/package/2006/relationships"><Relationship Type="http://schemas.openxmlformats.org/officeDocument/2006/relationships/image" Target="/media/image.png" Id="Rff3994daafff44e7" /></Relationships>
</file>