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7b5ef6c90418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2006-03-15T12:06:46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2006-03-15T12:06:46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450" w:type="pct"/>
                  <w:vAlign w:val="top"/>
                </w:tcPr>
                <w:p>
                  <w:pPr>
                    <w:spacing w:after="160"/>
                  </w:pPr>
                  <w:r>
                    <w:rPr>
                      <w:rStyle w:val="row-content-rich-text"/>
                    </w:rPr>
                    <w:t xml:space="preserve">Homeless (Community services) </w:t>
                  </w:r>
                  <w:r>
                    <w:rPr>
                      <w:rStyle w:val="row-content-rich-text"/>
                    </w:rPr>
                    <w:t xml:space="preserve">[</w:t>
                  </w:r>
                  <w:hyperlink w:history="true" r:id="Rf912216a0fde4d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12216a0fde4d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b4b49895e04e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Glossary Item</w:t>
                  </w:r>
                </w:p>
              </w:tc>
              <w:tc>
                <w:tcPr>
                  <w:tcW w:w="250" w:type="pct"/>
                  <w:vAlign w:val="top"/>
                </w:tcPr>
                <w:p>
                  <w:r>
                    <w:t xml:space="preserve">MMU</w:t>
                  </w:r>
                </w:p>
              </w:tc>
              <w:tc>
                <w:tcPr>
                  <w:tcW w:w="550" w:type="pct"/>
                  <w:vAlign w:val="top"/>
                </w:tcPr>
                <w:p>
                  <w:r>
                    <w:t xml:space="preserve">331586</w:t>
                  </w:r>
                </w:p>
              </w:tc>
              <w:tc>
                <w:tcPr>
                  <w:tcW w:w="2000" w:type="pct"/>
                  <w:vAlign w:val="top"/>
                </w:tcPr>
                <w:p>
                  <w:r>
                    <w:t xml:space="preserve">meteor.aihw.gov.au:30016:44176855cb7b3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788313d67842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684e435d244f9e">
              <w:r>
                <w:rPr>
                  <w:rStyle w:val="Hyperlink"/>
                </w:rPr>
                <w:t xml:space="preserve">2006-03-15T12:06:46.xml</w:t>
              </w:r>
            </w:hyperlink>
            <w:r>
              <w:rPr>
                <w:rStyle w:val="row-content"/>
              </w:rPr>
              <w:t xml:space="preserve"> (8.2 KB)</w:t>
            </w:r>
            <w:r>
              <w:br/>
            </w:r>
          </w:p>
        </w:tc>
      </w:tr>
    </w:tbl>
    <w:p>
      <w:r>
        <w:br/>
      </w:r>
    </w:p>
    <w:sectPr>
      <w:footerReference xmlns:r="http://schemas.openxmlformats.org/officeDocument/2006/relationships" w:type="default" r:id="Raf1d8541723b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94807de6f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d8541723b4663" /><Relationship Type="http://schemas.openxmlformats.org/officeDocument/2006/relationships/header" Target="/word/header1.xml" Id="R82a38b37f8204150" /><Relationship Type="http://schemas.openxmlformats.org/officeDocument/2006/relationships/settings" Target="/word/settings.xml" Id="R4bab88ed2f794f0e" /><Relationship Type="http://schemas.openxmlformats.org/officeDocument/2006/relationships/styles" Target="/word/styles.xml" Id="R89ef2266d1c94259" /><Relationship Type="http://schemas.openxmlformats.org/officeDocument/2006/relationships/image" Target="/media/image.gif" Id="Rebb4b49895e04e13" /><Relationship Type="http://schemas.openxmlformats.org/officeDocument/2006/relationships/image" Target="/media/image2.gif" Id="R17788313d67842d8" /><Relationship Type="http://schemas.openxmlformats.org/officeDocument/2006/relationships/hyperlink" Target="https://meteor.aihw.gov.au/content/maintain/edit/index.phtml?itemId=327244" TargetMode="External" Id="Rf912216a0fde4d2b" /><Relationship Type="http://schemas.openxmlformats.org/officeDocument/2006/relationships/hyperlink" Target="https://meteor.aihw.gov.au/content/331587/download?nodeId=file441768a6b311f" TargetMode="External" Id="R1e684e435d244f9e" /></Relationships>
</file>

<file path=word/_rels/header1.xml.rels>&#65279;<?xml version="1.0" encoding="utf-8"?><Relationships xmlns="http://schemas.openxmlformats.org/package/2006/relationships"><Relationship Type="http://schemas.openxmlformats.org/officeDocument/2006/relationships/image" Target="/media/image.png" Id="Rfe094807de6f4e32" /></Relationships>
</file>