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b2c5265a64368" /></Relationships>
</file>

<file path=word/document.xml><?xml version="1.0" encoding="utf-8"?>
<w:document xmlns:r="http://schemas.openxmlformats.org/officeDocument/2006/relationships" xmlns:w="http://schemas.openxmlformats.org/wordprocessingml/2006/main">
  <w:body>
    <w:p>
      <w:pPr>
        <w:pStyle w:val="Title"/>
      </w:pPr>
      <w:r>
        <w:t>Reserve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80a4293b14ff7">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likely cost to the health authority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da23cbc19449e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f6f62496564e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efaa3a2f9f4c10">
              <w:r>
                <w:rPr>
                  <w:rStyle w:val="Hyperlink"/>
                </w:rPr>
                <w:t xml:space="preserve">Reserve amount</w:t>
              </w:r>
            </w:hyperlink>
          </w:p>
          <w:p>
            <w:pPr>
              <w:pStyle w:val="registration-status"/>
              <w:spacing w:before="0" w:after="0"/>
            </w:pPr>
            <w:hyperlink w:history="true" r:id="Rcd920f0af0b243ad">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1ec31fb65a4516">
              <w:r>
                <w:rPr>
                  <w:rStyle w:val="Hyperlink"/>
                </w:rPr>
                <w:t xml:space="preserve">Medical indemnity claim management episode—reserve size </w:t>
              </w:r>
            </w:hyperlink>
          </w:p>
          <w:p>
            <w:pPr>
              <w:pStyle w:val="registration-status"/>
              <w:spacing w:before="0" w:after="0"/>
            </w:pPr>
            <w:hyperlink w:history="true" r:id="R3383b2fbe6e94306">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29e7bda3dcd5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6629fe462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7bda3dcd54027" /><Relationship Type="http://schemas.openxmlformats.org/officeDocument/2006/relationships/header" Target="/word/header1.xml" Id="R5b26204c64b442d8" /><Relationship Type="http://schemas.openxmlformats.org/officeDocument/2006/relationships/settings" Target="/word/settings.xml" Id="Rb23aa8cb7fef4003" /><Relationship Type="http://schemas.openxmlformats.org/officeDocument/2006/relationships/styles" Target="/word/styles.xml" Id="R2767d2c636f1457f" /><Relationship Type="http://schemas.openxmlformats.org/officeDocument/2006/relationships/hyperlink" Target="https://meteor.aihw.gov.au/RegistrationAuthority/12" TargetMode="External" Id="Rfd580a4293b14ff7" /><Relationship Type="http://schemas.openxmlformats.org/officeDocument/2006/relationships/hyperlink" Target="https://meteor.aihw.gov.au/content/274646" TargetMode="External" Id="R4cda23cbc19449e3" /><Relationship Type="http://schemas.openxmlformats.org/officeDocument/2006/relationships/hyperlink" Target="https://meteor.aihw.gov.au/content/246013" TargetMode="External" Id="Rd3f6f62496564e22" /><Relationship Type="http://schemas.openxmlformats.org/officeDocument/2006/relationships/hyperlink" Target="https://meteor.aihw.gov.au/content/482227" TargetMode="External" Id="R3aefaa3a2f9f4c10" /><Relationship Type="http://schemas.openxmlformats.org/officeDocument/2006/relationships/hyperlink" Target="https://meteor.aihw.gov.au/RegistrationAuthority/12" TargetMode="External" Id="Rcd920f0af0b243ad" /><Relationship Type="http://schemas.openxmlformats.org/officeDocument/2006/relationships/hyperlink" Target="https://meteor.aihw.gov.au/content/329851" TargetMode="External" Id="Rd81ec31fb65a4516" /><Relationship Type="http://schemas.openxmlformats.org/officeDocument/2006/relationships/hyperlink" Target="https://meteor.aihw.gov.au/RegistrationAuthority/12" TargetMode="External" Id="R3383b2fbe6e94306" /></Relationships>
</file>

<file path=word/_rels/header1.xml.rels>&#65279;<?xml version="1.0" encoding="utf-8"?><Relationships xmlns="http://schemas.openxmlformats.org/package/2006/relationships"><Relationship Type="http://schemas.openxmlformats.org/officeDocument/2006/relationships/image" Target="/media/image.png" Id="R59f6629fe4624576" /></Relationships>
</file>