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47e795c834943" /></Relationships>
</file>

<file path=word/document.xml><?xml version="1.0" encoding="utf-8"?>
<w:document xmlns:r="http://schemas.openxmlformats.org/officeDocument/2006/relationships" xmlns:w="http://schemas.openxmlformats.org/wordprocessingml/2006/main">
  <w:body>
    <w:p>
      <w:pPr>
        <w:pStyle w:val="Title"/>
      </w:pPr>
      <w:r>
        <w:t>Acute 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05ab1891d42e5">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Acute renal failure is defined as when the 24 hour urine output is &lt;410 ml, creatinine is ≥133 µmol / L and no chronic dialysis is being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f9e12d2dce4a4a">
              <w:r>
                <w:rPr>
                  <w:rStyle w:val="Hyperlink"/>
                </w:rPr>
                <w:t xml:space="preserve">Acute renal failure diagnosis indicator</w:t>
              </w:r>
            </w:hyperlink>
          </w:p>
          <w:p>
            <w:pPr>
              <w:spacing w:before="0" w:after="0"/>
            </w:pPr>
            <w:r>
              <w:rPr>
                <w:rStyle w:val="row-content"/>
                <w:color w:val="244061"/>
              </w:rPr>
              <w:t xml:space="preserve">       </w:t>
            </w:r>
            <w:hyperlink w:history="true" r:id="Rad6ef1cdcf2340f7">
              <w:r>
                <w:rPr>
                  <w:rStyle w:val="Hyperlink"/>
                  <w:color w:val="244061"/>
                </w:rPr>
                <w:t xml:space="preserve">Health</w:t>
              </w:r>
            </w:hyperlink>
            <w:r>
              <w:rPr>
                <w:rStyle w:val="row-content"/>
                <w:color w:val="244061"/>
              </w:rPr>
              <w:t xml:space="preserve">, Recorded 14/07/2006</w:t>
            </w:r>
          </w:p>
          <w:p>
            <w:r>
              <w:br/>
            </w:r>
            <w:hyperlink w:history="true" r:id="Reaa1c7e79de84518">
              <w:r>
                <w:rPr>
                  <w:rStyle w:val="Hyperlink"/>
                </w:rPr>
                <w:t xml:space="preserve">Person—acute renal failure diagnosis indicator </w:t>
              </w:r>
            </w:hyperlink>
          </w:p>
          <w:p>
            <w:pPr>
              <w:spacing w:before="0" w:after="0"/>
            </w:pPr>
            <w:r>
              <w:rPr>
                <w:rStyle w:val="row-content"/>
                <w:color w:val="244061"/>
              </w:rPr>
              <w:t xml:space="preserve">       </w:t>
            </w:r>
            <w:hyperlink w:history="true" r:id="R694be03f0cc44f13">
              <w:r>
                <w:rPr>
                  <w:rStyle w:val="Hyperlink"/>
                  <w:color w:val="244061"/>
                </w:rPr>
                <w:t xml:space="preserve">Health</w:t>
              </w:r>
            </w:hyperlink>
            <w:r>
              <w:rPr>
                <w:rStyle w:val="row-content"/>
                <w:color w:val="244061"/>
              </w:rPr>
              <w:t xml:space="preserve">, Recorded 14/07/2006</w:t>
            </w:r>
          </w:p>
          <w:p>
            <w:r>
              <w:br/>
            </w:r>
            <w:hyperlink w:history="true" r:id="Rc6d9950154f94b1f">
              <w:r>
                <w:rPr>
                  <w:rStyle w:val="Hyperlink"/>
                </w:rPr>
                <w:t xml:space="preserve">Person—acute renal failure diagnosis indicator, yes/no code N</w:t>
              </w:r>
            </w:hyperlink>
          </w:p>
          <w:p>
            <w:pPr>
              <w:spacing w:before="0" w:after="0"/>
            </w:pPr>
            <w:r>
              <w:rPr>
                <w:rStyle w:val="row-content"/>
                <w:color w:val="244061"/>
              </w:rPr>
              <w:t xml:space="preserve">       </w:t>
            </w:r>
            <w:hyperlink w:history="true" r:id="R8cfb2496bebb4a8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4ea9d86e6a7c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dc645a364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9d86e6a7c4980" /><Relationship Type="http://schemas.openxmlformats.org/officeDocument/2006/relationships/header" Target="/word/header1.xml" Id="R5c0a1054479d4550" /><Relationship Type="http://schemas.openxmlformats.org/officeDocument/2006/relationships/settings" Target="/word/settings.xml" Id="Re77a83a70a09412b" /><Relationship Type="http://schemas.openxmlformats.org/officeDocument/2006/relationships/styles" Target="/word/styles.xml" Id="Red7251a0be834204" /><Relationship Type="http://schemas.openxmlformats.org/officeDocument/2006/relationships/hyperlink" Target="https://meteor.aihw.gov.au/RegistrationAuthority/12" TargetMode="External" Id="R55d05ab1891d42e5" /><Relationship Type="http://schemas.openxmlformats.org/officeDocument/2006/relationships/hyperlink" Target="https://meteor.aihw.gov.au/content/319162" TargetMode="External" Id="Reff9e12d2dce4a4a" /><Relationship Type="http://schemas.openxmlformats.org/officeDocument/2006/relationships/hyperlink" Target="https://meteor.aihw.gov.au/RegistrationAuthority/12" TargetMode="External" Id="Rad6ef1cdcf2340f7" /><Relationship Type="http://schemas.openxmlformats.org/officeDocument/2006/relationships/hyperlink" Target="https://meteor.aihw.gov.au/content/319164" TargetMode="External" Id="Reaa1c7e79de84518" /><Relationship Type="http://schemas.openxmlformats.org/officeDocument/2006/relationships/hyperlink" Target="https://meteor.aihw.gov.au/RegistrationAuthority/12" TargetMode="External" Id="R694be03f0cc44f13" /><Relationship Type="http://schemas.openxmlformats.org/officeDocument/2006/relationships/hyperlink" Target="https://meteor.aihw.gov.au/content/319166" TargetMode="External" Id="Rc6d9950154f94b1f" /><Relationship Type="http://schemas.openxmlformats.org/officeDocument/2006/relationships/hyperlink" Target="https://meteor.aihw.gov.au/RegistrationAuthority/12" TargetMode="External" Id="R8cfb2496bebb4a86" /></Relationships>
</file>

<file path=word/_rels/header1.xml.rels>&#65279;<?xml version="1.0" encoding="utf-8"?><Relationships xmlns="http://schemas.openxmlformats.org/package/2006/relationships"><Relationship Type="http://schemas.openxmlformats.org/officeDocument/2006/relationships/image" Target="/media/image.png" Id="R692dc645a36447ea" /></Relationships>
</file>