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b794a8ee74fbb" /></Relationships>
</file>

<file path=word/document.xml><?xml version="1.0" encoding="utf-8"?>
<w:document xmlns:r="http://schemas.openxmlformats.org/officeDocument/2006/relationships" xmlns:w="http://schemas.openxmlformats.org/wordprocessingml/2006/main">
  <w:body>
    <w:p>
      <w:pPr>
        <w:pStyle w:val="Title"/>
      </w:pPr>
      <w:r>
        <w:t>Statistical unit - 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unit - Data Set Specification</w:t>
      </w:r>
    </w:p>
    <w:p>
      <w:r>
        <w:t xml:space="preserve">The following information is applicable to data set specifications only.</w:t>
      </w:r>
    </w:p>
    <w:p>
      <w:pPr>
        <w:pStyle w:val="Heading2"/>
      </w:pPr>
      <w:r>
        <w:t xml:space="preserve">Definition</w:t>
      </w:r>
    </w:p>
    <w:p>
      <w:r>
        <w:t xml:space="preserve">Statistical units are the basic counting unit for a collection, meaning that a record is created within the collection for each new occurrence of the statistical unit.</w:t>
      </w:r>
    </w:p>
    <w:p>
      <w:pPr>
        <w:pStyle w:val="Heading2"/>
      </w:pPr>
      <w:r>
        <w:t xml:space="preserve">Obligation</w:t>
      </w:r>
    </w:p>
    <w:p>
      <w:r>
        <w:t xml:space="preserve">Optional completion.</w:t>
      </w:r>
    </w:p>
    <w:p>
      <w:pPr>
        <w:pStyle w:val="Heading2"/>
      </w:pPr>
      <w:r>
        <w:t xml:space="preserve">Development rules</w:t>
      </w:r>
    </w:p>
    <w:p>
      <w:r>
        <w:t xml:space="preserve">Statistical units should reflect the actual underlying methodology of the collection (i.e. a record is created within a data collection for each new occurrence of the statistical unit).</w:t>
      </w:r>
    </w:p>
    <w:p>
      <w:r>
        <w:t xml:space="preserve">The field should be used to clearly identify the statistical unit of the data set specification.</w:t>
      </w:r>
      <w:r>
        <w:br/>
      </w:r>
      <w:r>
        <w:t xml:space="preserve">Where the statistical unit is defined as a metadata item elsewhere in METEOR (e.g. Object class, Glossary item) it should be linked using hypertext.</w:t>
      </w:r>
    </w:p>
    <w:p>
      <w:r>
        <w:br/>
      </w:r>
      <w:r>
        <w:br/>
      </w:r>
    </w:p>
    <w:sectPr>
      <w:footerReference xmlns:r="http://schemas.openxmlformats.org/officeDocument/2006/relationships" w:type="default" r:id="R36626c670b74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324261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b0bcf5a9c2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26c670b744476" /><Relationship Type="http://schemas.openxmlformats.org/officeDocument/2006/relationships/header" Target="/word/header1.xml" Id="Rec1b6ae0b47240c8" /><Relationship Type="http://schemas.openxmlformats.org/officeDocument/2006/relationships/settings" Target="/word/settings.xml" Id="Rbd11436ec2a342ca" /><Relationship Type="http://schemas.openxmlformats.org/officeDocument/2006/relationships/styles" Target="/word/styles.xml" Id="Re02291d8dadb4fa9" /></Relationships>
</file>

<file path=word/_rels/header1.xml.rels>&#65279;<?xml version="1.0" encoding="utf-8"?><Relationships xmlns="http://schemas.openxmlformats.org/package/2006/relationships"><Relationship Type="http://schemas.openxmlformats.org/officeDocument/2006/relationships/image" Target="/media/image.png" Id="Reeb0bcf5a9c24b51" /></Relationships>
</file>