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836028b17d04d99" /></Relationships>
</file>

<file path=word/document.xml><?xml version="1.0" encoding="utf-8"?>
<w:document xmlns:r="http://schemas.openxmlformats.org/officeDocument/2006/relationships" xmlns:w="http://schemas.openxmlformats.org/wordprocessingml/2006/main">
  <w:body>
    <w:p>
      <w:pPr>
        <w:pStyle w:val="Title"/>
      </w:pPr>
      <w:r>
        <w:t>Physical departure date</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Physical departure date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322593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ef754154d2de413c">
              <w:r>
                <w:rPr>
                  <w:rStyle w:val="Hyperlink"/>
                  <w:color w:val="244061"/>
                </w:rPr>
                <w:t xml:space="preserve">Health</w:t>
              </w:r>
            </w:hyperlink>
            <w:r>
              <w:rPr>
                <w:rStyle w:val="row-content"/>
                <w:color w:val="244061"/>
              </w:rPr>
              <w:t xml:space="preserve">, Standard 24/03/2006</w:t>
            </w:r>
          </w:p>
          <w:p>
            <w:pPr>
              <w:spacing w:before="0" w:after="0"/>
            </w:pPr>
            <w:hyperlink w:history="true" r:id="R1494d332336b47f2">
              <w:r>
                <w:rPr>
                  <w:rStyle w:val="Hyperlink"/>
                  <w:color w:val="244061"/>
                </w:rPr>
                <w:t xml:space="preserve">Independent Hospital Pricing Authority</w:t>
              </w:r>
            </w:hyperlink>
            <w:r>
              <w:rPr>
                <w:rStyle w:val="row-content"/>
                <w:color w:val="244061"/>
              </w:rPr>
              <w:t xml:space="preserve">, Standard 31/10/2012</w:t>
            </w:r>
          </w:p>
          <w:p>
            <w:pPr>
              <w:spacing w:before="0" w:after="0"/>
            </w:pPr>
            <w:hyperlink w:history="true" r:id="R2f819322a9d14d26">
              <w:r>
                <w:rPr>
                  <w:rStyle w:val="Hyperlink"/>
                  <w:color w:val="244061"/>
                </w:rPr>
                <w:t xml:space="preserve">National Health Performance Authority (retired)</w:t>
              </w:r>
            </w:hyperlink>
            <w:r>
              <w:rPr>
                <w:rStyle w:val="row-content"/>
                <w:color w:val="244061"/>
              </w:rPr>
              <w:t xml:space="preserve">, Retired 01/07/2016</w:t>
            </w:r>
          </w:p>
          <w:p>
            <w:pPr>
              <w:spacing w:before="0" w:after="0"/>
            </w:pPr>
            <w:hyperlink w:history="true" r:id="R3f9b6d8fa4c94d54">
              <w:r>
                <w:rPr>
                  <w:rStyle w:val="Hyperlink"/>
                  <w:color w:val="244061"/>
                </w:rPr>
                <w:t xml:space="preserve">Tasmanian Health</w:t>
              </w:r>
            </w:hyperlink>
            <w:r>
              <w:rPr>
                <w:rStyle w:val="row-content"/>
                <w:color w:val="244061"/>
              </w:rPr>
              <w:t xml:space="preserve">, Standard 08/12/2016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date on which a patient or client physically departs a service or facility.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d88556d5de54428e">
              <w:r>
                <w:rPr>
                  <w:rStyle w:val="Hyperlink"/>
                </w:rPr>
                <w:t xml:space="preserve">Exit/leave from service event</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Government Department of Health and Ageing</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26ceb9af64154307">
              <w:r>
                <w:rPr>
                  <w:rStyle w:val="Hyperlink"/>
                </w:rPr>
                <w:t xml:space="preserve">Emergency department stay—physical departure date</w:t>
              </w:r>
            </w:hyperlink>
          </w:p>
          <w:p>
            <w:pPr>
              <w:pStyle w:val="registration-status"/>
              <w:spacing w:before="0" w:after="0"/>
            </w:pPr>
            <w:hyperlink w:history="true" r:id="Rae13bf405f634579">
              <w:r>
                <w:rPr>
                  <w:rStyle w:val="Hyperlink"/>
                  <w:color w:val="244061"/>
                </w:rPr>
                <w:t xml:space="preserve">Health</w:t>
              </w:r>
            </w:hyperlink>
            <w:r>
              <w:rPr>
                <w:rStyle w:val="row-content"/>
                <w:color w:val="244061"/>
              </w:rPr>
              <w:t xml:space="preserve">, Superseded 17/04/2012</w:t>
            </w:r>
          </w:p>
          <w:p>
            <w:r>
              <w:br/>
            </w:r>
            <w:hyperlink w:history="true" r:id="Rdfed724060a34a80">
              <w:r>
                <w:rPr>
                  <w:rStyle w:val="Hyperlink"/>
                </w:rPr>
                <w:t xml:space="preserve">Emergency department stay—physical departure date </w:t>
              </w:r>
            </w:hyperlink>
          </w:p>
          <w:p>
            <w:pPr>
              <w:pStyle w:val="registration-status"/>
              <w:spacing w:before="0" w:after="0"/>
            </w:pPr>
            <w:hyperlink w:history="true" r:id="R2084093123c147c2">
              <w:r>
                <w:rPr>
                  <w:rStyle w:val="Hyperlink"/>
                  <w:color w:val="244061"/>
                </w:rPr>
                <w:t xml:space="preserve">Health</w:t>
              </w:r>
            </w:hyperlink>
            <w:r>
              <w:rPr>
                <w:rStyle w:val="row-content"/>
                <w:color w:val="244061"/>
              </w:rPr>
              <w:t xml:space="preserve">, Standard 20/10/2021</w:t>
            </w:r>
          </w:p>
          <w:p>
            <w:pPr>
              <w:pStyle w:val="registration-status"/>
              <w:spacing w:before="0" w:after="0"/>
            </w:pPr>
            <w:hyperlink w:history="true" r:id="Rd05222aeaaac4e11">
              <w:r>
                <w:rPr>
                  <w:rStyle w:val="Hyperlink"/>
                  <w:color w:val="244061"/>
                </w:rPr>
                <w:t xml:space="preserve">Tasmanian Health</w:t>
              </w:r>
            </w:hyperlink>
            <w:r>
              <w:rPr>
                <w:rStyle w:val="row-content"/>
                <w:color w:val="244061"/>
              </w:rPr>
              <w:t xml:space="preserve">, Standard 07/11/2023</w:t>
            </w:r>
          </w:p>
          <w:p>
            <w:r>
              <w:br/>
            </w:r>
            <w:hyperlink w:history="true" r:id="R3d07cff87fb5450e">
              <w:r>
                <w:rPr>
                  <w:rStyle w:val="Hyperlink"/>
                </w:rPr>
                <w:t xml:space="preserve">Emergency department stay—physical departure date </w:t>
              </w:r>
            </w:hyperlink>
          </w:p>
          <w:p>
            <w:pPr>
              <w:pStyle w:val="registration-status"/>
              <w:spacing w:before="0" w:after="0"/>
            </w:pPr>
            <w:hyperlink w:history="true" r:id="R4e1c90c8f1c54560">
              <w:r>
                <w:rPr>
                  <w:rStyle w:val="Hyperlink"/>
                  <w:color w:val="244061"/>
                </w:rPr>
                <w:t xml:space="preserve">Health</w:t>
              </w:r>
            </w:hyperlink>
            <w:r>
              <w:rPr>
                <w:rStyle w:val="row-content"/>
                <w:color w:val="244061"/>
              </w:rPr>
              <w:t xml:space="preserve">, Superseded 20/10/2021</w:t>
            </w:r>
          </w:p>
          <w:p>
            <w:pPr>
              <w:pStyle w:val="registration-status"/>
              <w:spacing w:before="0" w:after="0"/>
            </w:pPr>
            <w:hyperlink w:history="true" r:id="Rde48a735e1704863">
              <w:r>
                <w:rPr>
                  <w:rStyle w:val="Hyperlink"/>
                  <w:color w:val="244061"/>
                </w:rPr>
                <w:t xml:space="preserve">Independent Hospital Pricing Authority</w:t>
              </w:r>
            </w:hyperlink>
            <w:r>
              <w:rPr>
                <w:rStyle w:val="row-content"/>
                <w:color w:val="244061"/>
              </w:rPr>
              <w:t xml:space="preserve">, Standard 31/10/2012</w:t>
            </w:r>
          </w:p>
          <w:p>
            <w:pPr>
              <w:pStyle w:val="registration-status"/>
              <w:spacing w:before="0" w:after="0"/>
            </w:pPr>
            <w:hyperlink w:history="true" r:id="R4fffb7cdd2ac45e5">
              <w:r>
                <w:rPr>
                  <w:rStyle w:val="Hyperlink"/>
                  <w:color w:val="244061"/>
                </w:rPr>
                <w:t xml:space="preserve">National Health Performance Authority (retired)</w:t>
              </w:r>
            </w:hyperlink>
            <w:r>
              <w:rPr>
                <w:rStyle w:val="row-content"/>
                <w:color w:val="244061"/>
              </w:rPr>
              <w:t xml:space="preserve">, Retired 01/07/2016</w:t>
            </w:r>
          </w:p>
          <w:p>
            <w:pPr>
              <w:pStyle w:val="registration-status"/>
              <w:spacing w:before="0" w:after="0"/>
            </w:pPr>
            <w:hyperlink w:history="true" r:id="R41a6ddba36204370">
              <w:r>
                <w:rPr>
                  <w:rStyle w:val="Hyperlink"/>
                  <w:color w:val="244061"/>
                </w:rPr>
                <w:t xml:space="preserve">Tasmanian Health</w:t>
              </w:r>
            </w:hyperlink>
            <w:r>
              <w:rPr>
                <w:rStyle w:val="row-content"/>
                <w:color w:val="244061"/>
              </w:rPr>
              <w:t xml:space="preserve">, Superseded 07/11/2023</w:t>
            </w:r>
          </w:p>
          <w:p>
            <w:r>
              <w:br/>
            </w:r>
            <w:hyperlink w:history="true" r:id="R3a9831af16b8489d">
              <w:r>
                <w:rPr>
                  <w:rStyle w:val="Hyperlink"/>
                </w:rPr>
                <w:t xml:space="preserve">Emergency service stay—physical departure date </w:t>
              </w:r>
            </w:hyperlink>
          </w:p>
          <w:p>
            <w:pPr>
              <w:pStyle w:val="registration-status"/>
              <w:spacing w:before="0" w:after="0"/>
            </w:pPr>
            <w:hyperlink w:history="true" r:id="Rf16a518ad92249ca">
              <w:r>
                <w:rPr>
                  <w:rStyle w:val="Hyperlink"/>
                  <w:color w:val="244061"/>
                </w:rPr>
                <w:t xml:space="preserve">Health</w:t>
              </w:r>
            </w:hyperlink>
            <w:r>
              <w:rPr>
                <w:rStyle w:val="row-content"/>
                <w:color w:val="244061"/>
              </w:rPr>
              <w:t xml:space="preserve">, Standard 20/10/2021</w:t>
            </w:r>
          </w:p>
          <w:p>
            <w:r>
              <w:br/>
            </w:r>
          </w:p>
        </w:tc>
      </w:tr>
    </w:tbl>
    <w:p>
      <w:r>
        <w:br/>
      </w:r>
    </w:p>
    <w:sectPr>
      <w:footerReference xmlns:r="http://schemas.openxmlformats.org/officeDocument/2006/relationships" w:type="default" r:id="R8b6fa2615c224575"/>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322593</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4be28c8a767b4e15"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8b6fa2615c224575" /><Relationship Type="http://schemas.openxmlformats.org/officeDocument/2006/relationships/header" Target="/word/header1.xml" Id="R727f321345164d67" /><Relationship Type="http://schemas.openxmlformats.org/officeDocument/2006/relationships/settings" Target="/word/settings.xml" Id="R152529db67594b36" /><Relationship Type="http://schemas.openxmlformats.org/officeDocument/2006/relationships/styles" Target="/word/styles.xml" Id="R280c3e5f7b4f4d90" /><Relationship Type="http://schemas.openxmlformats.org/officeDocument/2006/relationships/hyperlink" Target="https://meteor.aihw.gov.au/RegistrationAuthority/12" TargetMode="External" Id="Ref754154d2de413c" /><Relationship Type="http://schemas.openxmlformats.org/officeDocument/2006/relationships/hyperlink" Target="https://meteor.aihw.gov.au/RegistrationAuthority/3" TargetMode="External" Id="R1494d332336b47f2" /><Relationship Type="http://schemas.openxmlformats.org/officeDocument/2006/relationships/hyperlink" Target="https://meteor.aihw.gov.au/RegistrationAuthority/8" TargetMode="External" Id="R2f819322a9d14d26" /><Relationship Type="http://schemas.openxmlformats.org/officeDocument/2006/relationships/hyperlink" Target="https://meteor.aihw.gov.au/RegistrationAuthority/15" TargetMode="External" Id="R3f9b6d8fa4c94d54" /><Relationship Type="http://schemas.openxmlformats.org/officeDocument/2006/relationships/hyperlink" Target="https://meteor.aihw.gov.au/content/274645" TargetMode="External" Id="Rd88556d5de54428e" /><Relationship Type="http://schemas.openxmlformats.org/officeDocument/2006/relationships/hyperlink" Target="https://meteor.aihw.gov.au/content/322595" TargetMode="External" Id="R26ceb9af64154307" /><Relationship Type="http://schemas.openxmlformats.org/officeDocument/2006/relationships/hyperlink" Target="https://meteor.aihw.gov.au/RegistrationAuthority/12" TargetMode="External" Id="Rae13bf405f634579" /><Relationship Type="http://schemas.openxmlformats.org/officeDocument/2006/relationships/hyperlink" Target="https://meteor.aihw.gov.au/content/746076" TargetMode="External" Id="Rdfed724060a34a80" /><Relationship Type="http://schemas.openxmlformats.org/officeDocument/2006/relationships/hyperlink" Target="https://meteor.aihw.gov.au/RegistrationAuthority/12" TargetMode="External" Id="R2084093123c147c2" /><Relationship Type="http://schemas.openxmlformats.org/officeDocument/2006/relationships/hyperlink" Target="https://meteor.aihw.gov.au/RegistrationAuthority/15" TargetMode="External" Id="Rd05222aeaaac4e11" /><Relationship Type="http://schemas.openxmlformats.org/officeDocument/2006/relationships/hyperlink" Target="https://meteor.aihw.gov.au/content/472973" TargetMode="External" Id="R3d07cff87fb5450e" /><Relationship Type="http://schemas.openxmlformats.org/officeDocument/2006/relationships/hyperlink" Target="https://meteor.aihw.gov.au/RegistrationAuthority/12" TargetMode="External" Id="R4e1c90c8f1c54560" /><Relationship Type="http://schemas.openxmlformats.org/officeDocument/2006/relationships/hyperlink" Target="https://meteor.aihw.gov.au/RegistrationAuthority/3" TargetMode="External" Id="Rde48a735e1704863" /><Relationship Type="http://schemas.openxmlformats.org/officeDocument/2006/relationships/hyperlink" Target="https://meteor.aihw.gov.au/RegistrationAuthority/8" TargetMode="External" Id="R4fffb7cdd2ac45e5" /><Relationship Type="http://schemas.openxmlformats.org/officeDocument/2006/relationships/hyperlink" Target="https://meteor.aihw.gov.au/RegistrationAuthority/15" TargetMode="External" Id="R41a6ddba36204370" /><Relationship Type="http://schemas.openxmlformats.org/officeDocument/2006/relationships/hyperlink" Target="https://meteor.aihw.gov.au/content/745277" TargetMode="External" Id="R3a9831af16b8489d" /><Relationship Type="http://schemas.openxmlformats.org/officeDocument/2006/relationships/hyperlink" Target="https://meteor.aihw.gov.au/RegistrationAuthority/12" TargetMode="External" Id="Rf16a518ad92249ca" /></Relationships>
</file>

<file path=word/_rels/header1.xml.rels>&#65279;<?xml version="1.0" encoding="utf-8"?><Relationships xmlns="http://schemas.openxmlformats.org/package/2006/relationships"><Relationship Type="http://schemas.openxmlformats.org/officeDocument/2006/relationships/image" Target="/media/image.png" Id="R4be28c8a767b4e15" /></Relationships>
</file>