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9b9fdac7154d38" /></Relationships>
</file>

<file path=word/document.xml><?xml version="1.0" encoding="utf-8"?>
<w:document xmlns:r="http://schemas.openxmlformats.org/officeDocument/2006/relationships" xmlns:w="http://schemas.openxmlformats.org/wordprocessingml/2006/main">
  <w:body>
    <w:p>
      <w:pPr>
        <w:pStyle w:val="Title"/>
      </w:pPr>
      <w:r>
        <w:t>Client—case management plan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plan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Case management plan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38176f06664022">
              <w:r>
                <w:rPr>
                  <w:rStyle w:val="Hyperlink"/>
                  <w:color w:val="244061"/>
                </w:rPr>
                <w:t xml:space="preserve">Community Services (retired)</w:t>
              </w:r>
            </w:hyperlink>
            <w:r>
              <w:rPr>
                <w:rStyle w:val="row-content"/>
                <w:color w:val="244061"/>
              </w:rPr>
              <w:t xml:space="preserve">, Standard 29/04/2006</w:t>
            </w:r>
          </w:p>
          <w:p>
            <w:pPr>
              <w:spacing w:before="0" w:after="0"/>
            </w:pPr>
            <w:hyperlink w:history="true" r:id="Radc6116b85d64a8c">
              <w:r>
                <w:rPr>
                  <w:rStyle w:val="Hyperlink"/>
                  <w:color w:val="244061"/>
                </w:rPr>
                <w:t xml:space="preserve">Homelessness</w:t>
              </w:r>
            </w:hyperlink>
            <w:r>
              <w:rPr>
                <w:rStyle w:val="row-content"/>
                <w:color w:val="244061"/>
              </w:rPr>
              <w:t xml:space="preserve">, Superseded 10/08/2018</w:t>
            </w:r>
          </w:p>
          <w:p>
            <w:pPr>
              <w:spacing w:before="0" w:after="0"/>
            </w:pPr>
            <w:hyperlink w:history="true" r:id="R9304b5ea1b6f438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a current (at the time of recording) case management plan has been developed for the client, </w:t>
            </w:r>
            <w:r>
              <w:rPr>
                <w:rStyle w:val="row-content-rich-text"/>
              </w:rPr>
              <w:t xml:space="preserve">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a03c2aa7e3401a">
              <w:r>
                <w:rPr>
                  <w:rStyle w:val="Hyperlink"/>
                </w:rPr>
                <w:t xml:space="preserve">Client—case management plan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80a66584e4a1a">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would be collected either at an initial assessment or subsequent assessments of a person(s).</w:t>
            </w:r>
          </w:p>
          <w:p>
            <w:pPr>
              <w:spacing w:after="160"/>
            </w:pPr>
            <w:r>
              <w:rPr>
                <w:rStyle w:val="row-content-rich-text"/>
              </w:rPr>
              <w:t xml:space="preserve">Due to the variety across community services as to what constitutes a case management plan, and whether it is considered to be developed, agreed to and implemented, it is up to individual collections to further clearly specify these aspects when collecting data for their individual purposes. This could include whether or not the plan is written.</w:t>
            </w:r>
          </w:p>
          <w:p>
            <w:pPr>
              <w:spacing w:after="160"/>
            </w:pPr>
            <w:r>
              <w:rPr>
                <w:rStyle w:val="row-content-rich-text"/>
              </w:rPr>
              <w:t xml:space="preserve">An example of a question used by the Day Therapy Centre program (DTC) to establish whether a care plan has been developed for the client is:</w:t>
            </w:r>
          </w:p>
          <w:p>
            <w:pPr>
              <w:spacing w:after="160"/>
            </w:pPr>
            <w:r>
              <w:rPr>
                <w:rStyle w:val="row-content-rich-text"/>
              </w:rPr>
              <w:t xml:space="preserve">Was a care plan developed for the person?</w:t>
            </w:r>
          </w:p>
          <w:p>
            <w:pPr>
              <w:pStyle w:val="ListParagraph"/>
              <w:numPr>
                <w:ilvl w:val="0"/>
                <w:numId w:val="2"/>
              </w:numPr>
            </w:pPr>
            <w:r>
              <w:rPr>
                <w:rStyle w:val="row-content-rich-text"/>
              </w:rPr>
              <w:t xml:space="preserve">Yes</w:t>
            </w:r>
          </w:p>
          <w:p>
            <w:pPr>
              <w:pStyle w:val="ListParagraph"/>
              <w:numPr>
                <w:ilvl w:val="0"/>
                <w:numId w:val="2"/>
              </w:numPr>
            </w:pPr>
            <w:r>
              <w:rPr>
                <w:rStyle w:val="row-content-rich-text"/>
              </w:rPr>
              <w:t xml:space="preserve">No</w:t>
            </w:r>
          </w:p>
          <w:p>
            <w:pPr>
              <w:spacing w:after="160"/>
            </w:pPr>
            <w:r>
              <w:rPr>
                <w:rStyle w:val="row-content-rich-text"/>
              </w:rPr>
              <w:t xml:space="preserve">Individual collections may also have certain quality issues regarding case management plans that may be as important as whether or not one has been developed.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case management plan is a personal plan or a support agreement that usually has a statement of the person(s) problems or needs, some goals for the person(s) and strategies to achieve those goals. It is usually developed between the person and agency as a result of an assessment process.</w:t>
            </w:r>
          </w:p>
          <w:p>
            <w:pPr/>
            <w:r>
              <w:rPr>
                <w:rStyle w:val="row-content-rich-text"/>
              </w:rPr>
              <w:t xml:space="preserve">The plan or agreement can relate to services provided by one agency or a number of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Version 2, 2000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f99e447b440ad">
              <w:r>
                <w:rPr>
                  <w:rStyle w:val="Hyperlink"/>
                </w:rPr>
                <w:t xml:space="preserve">Client—case management plan indicator, code N</w:t>
              </w:r>
            </w:hyperlink>
          </w:p>
          <w:p>
            <w:pPr>
              <w:spacing w:before="0" w:after="0"/>
            </w:pPr>
            <w:r>
              <w:rPr>
                <w:rStyle w:val="row-content"/>
                <w:color w:val="244061"/>
              </w:rPr>
              <w:t xml:space="preserve">       </w:t>
            </w:r>
            <w:hyperlink w:history="true" r:id="Rd891caf0e0d24699">
              <w:r>
                <w:rPr>
                  <w:rStyle w:val="Hyperlink"/>
                  <w:color w:val="244061"/>
                </w:rPr>
                <w:t xml:space="preserve">Community Services (retired)</w:t>
              </w:r>
            </w:hyperlink>
            <w:r>
              <w:rPr>
                <w:rStyle w:val="row-content"/>
                <w:color w:val="244061"/>
              </w:rPr>
              <w:t xml:space="preserve">, Superseded 29/04/2006</w:t>
            </w:r>
          </w:p>
          <w:p>
            <w:r>
              <w:br/>
            </w:r>
            <w:r>
              <w:rPr>
                <w:rStyle w:val="row-content"/>
              </w:rPr>
              <w:t xml:space="preserve">Has been superseded by </w:t>
            </w:r>
            <w:hyperlink w:history="true" r:id="Ra60ff0929506465d">
              <w:r>
                <w:rPr>
                  <w:rStyle w:val="Hyperlink"/>
                </w:rPr>
                <w:t xml:space="preserve">Client—case management plan indicator, yes/no code N</w:t>
              </w:r>
            </w:hyperlink>
          </w:p>
          <w:p>
            <w:pPr>
              <w:spacing w:before="0" w:after="0"/>
            </w:pPr>
            <w:r>
              <w:rPr>
                <w:rStyle w:val="row-content"/>
                <w:color w:val="244061"/>
              </w:rPr>
              <w:t xml:space="preserve">       </w:t>
            </w:r>
            <w:hyperlink w:history="true" r:id="Re3569aff7ff24bc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ddf9d590e8114bf8">
              <w:r>
                <w:rPr>
                  <w:rStyle w:val="Hyperlink"/>
                </w:rPr>
                <w:t xml:space="preserve">Client—case management goal status, code N</w:t>
              </w:r>
            </w:hyperlink>
          </w:p>
          <w:p>
            <w:pPr>
              <w:spacing w:before="0" w:after="0"/>
            </w:pPr>
            <w:r>
              <w:rPr>
                <w:rStyle w:val="row-content"/>
                <w:color w:val="244061"/>
              </w:rPr>
              <w:t xml:space="preserve">       </w:t>
            </w:r>
            <w:hyperlink w:history="true" r:id="Rf0317dbb206e451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d55776d2a28c4f2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943edab84ae40f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c9215c005c54096">
              <w:r>
                <w:rPr>
                  <w:rStyle w:val="Hyperlink"/>
                </w:rPr>
                <w:t xml:space="preserve">Client—reason case management plan does not exist, code N</w:t>
              </w:r>
            </w:hyperlink>
          </w:p>
          <w:p>
            <w:pPr>
              <w:spacing w:before="0" w:after="0"/>
            </w:pPr>
            <w:r>
              <w:rPr>
                <w:rStyle w:val="row-content"/>
                <w:color w:val="244061"/>
              </w:rPr>
              <w:t xml:space="preserve">       </w:t>
            </w:r>
            <w:hyperlink w:history="true" r:id="Rf8590a81d8a74069">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ea3440b639d4e5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06239a324d44a19">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da8f12001d474de3">
              <w:r>
                <w:rPr>
                  <w:rStyle w:val="Hyperlink"/>
                </w:rPr>
                <w:t xml:space="preserve">Client—reason case management plan does not exist, text [A(50)]</w:t>
              </w:r>
            </w:hyperlink>
          </w:p>
          <w:p>
            <w:pPr>
              <w:spacing w:before="0" w:after="0"/>
            </w:pPr>
            <w:r>
              <w:rPr>
                <w:rStyle w:val="row-content"/>
                <w:color w:val="244061"/>
              </w:rPr>
              <w:t xml:space="preserve">       </w:t>
            </w:r>
            <w:hyperlink w:history="true" r:id="R55160ab700814c98">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b2c7729d415444d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93d790d48aa42de">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fc88b116934582">
              <w:r>
                <w:rPr>
                  <w:rStyle w:val="Hyperlink"/>
                </w:rPr>
                <w:t xml:space="preserve">SAAP Client Collection National Minimum Data Set</w:t>
              </w:r>
            </w:hyperlink>
          </w:p>
          <w:p>
            <w:pPr>
              <w:spacing w:before="0" w:after="0"/>
            </w:pPr>
            <w:r>
              <w:rPr>
                <w:rStyle w:val="row-content"/>
                <w:color w:val="244061"/>
              </w:rPr>
              <w:t xml:space="preserve">       </w:t>
            </w:r>
            <w:hyperlink w:history="true" r:id="Rfe9156395461408a">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This items records the view of the service provider at the end of the support period as to whether a case management plan was developed and agreed to by the client.</w:t>
            </w:r>
            <w:r>
              <w:br/>
            </w:r>
            <w:r>
              <w:br/>
            </w:r>
            <w:hyperlink w:history="true" r:id="R44ffeb61358f44a8">
              <w:r>
                <w:rPr>
                  <w:rStyle w:val="Hyperlink"/>
                </w:rPr>
                <w:t xml:space="preserve">Specialist Homelessness Services NMDS 2011</w:t>
              </w:r>
            </w:hyperlink>
          </w:p>
          <w:p>
            <w:pPr>
              <w:spacing w:before="0" w:after="0"/>
            </w:pPr>
            <w:r>
              <w:rPr>
                <w:rStyle w:val="row-content"/>
                <w:color w:val="244061"/>
              </w:rPr>
              <w:t xml:space="preserve">       </w:t>
            </w:r>
            <w:hyperlink w:history="true" r:id="R4b294ac30b27491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cb5eb4fc81840a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59ab6551295645a2">
              <w:r>
                <w:rPr>
                  <w:rStyle w:val="Hyperlink"/>
                </w:rPr>
                <w:t xml:space="preserve">Specialist Homelessness Services NMDS 2012-13</w:t>
              </w:r>
            </w:hyperlink>
          </w:p>
          <w:p>
            <w:pPr>
              <w:spacing w:before="0" w:after="0"/>
            </w:pPr>
            <w:r>
              <w:rPr>
                <w:rStyle w:val="row-content"/>
                <w:color w:val="244061"/>
              </w:rPr>
              <w:t xml:space="preserve">       </w:t>
            </w:r>
            <w:hyperlink w:history="true" r:id="R57de98940b79431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771804f37c2402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6f96414d14a402a">
              <w:r>
                <w:rPr>
                  <w:rStyle w:val="Hyperlink"/>
                </w:rPr>
                <w:t xml:space="preserve">Specialist Homelessness Services NMDS 2013-14</w:t>
              </w:r>
            </w:hyperlink>
          </w:p>
          <w:p>
            <w:pPr>
              <w:spacing w:before="0" w:after="0"/>
            </w:pPr>
            <w:r>
              <w:rPr>
                <w:rStyle w:val="row-content"/>
                <w:color w:val="244061"/>
              </w:rPr>
              <w:t xml:space="preserve">       </w:t>
            </w:r>
            <w:hyperlink w:history="true" r:id="R52fed2a0586f426b">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19a2c4fde0e04b5e">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d2ae2466dc544da2">
              <w:r>
                <w:rPr>
                  <w:rStyle w:val="Hyperlink"/>
                </w:rPr>
                <w:t xml:space="preserve">Specialist Homelessness Services NMDS 2014-15</w:t>
              </w:r>
            </w:hyperlink>
          </w:p>
          <w:p>
            <w:pPr>
              <w:spacing w:before="0" w:after="0"/>
            </w:pPr>
            <w:r>
              <w:rPr>
                <w:rStyle w:val="row-content"/>
                <w:color w:val="244061"/>
              </w:rPr>
              <w:t xml:space="preserve">       </w:t>
            </w:r>
            <w:hyperlink w:history="true" r:id="Rd015d8348e034967">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3190dae98cb54e56">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0c77090d1bbf410d">
              <w:r>
                <w:rPr>
                  <w:rStyle w:val="Hyperlink"/>
                </w:rPr>
                <w:t xml:space="preserve">Specialist Homelessness Services NMDS 2015-17</w:t>
              </w:r>
            </w:hyperlink>
          </w:p>
          <w:p>
            <w:pPr>
              <w:spacing w:before="0" w:after="0"/>
            </w:pPr>
            <w:r>
              <w:rPr>
                <w:rStyle w:val="row-content"/>
                <w:color w:val="244061"/>
              </w:rPr>
              <w:t xml:space="preserve">       </w:t>
            </w:r>
            <w:hyperlink w:history="true" r:id="Rcc50b39af65b4bba">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hyperlink w:history="true" r:id="R960d8fa04d5e4829">
              <w:r>
                <w:rPr>
                  <w:rStyle w:val="Hyperlink"/>
                </w:rPr>
                <w:t xml:space="preserve">Specialist Homelessness Services NMDS 2017-19</w:t>
              </w:r>
            </w:hyperlink>
          </w:p>
          <w:p>
            <w:pPr>
              <w:spacing w:before="0" w:after="0"/>
            </w:pPr>
            <w:r>
              <w:rPr>
                <w:rStyle w:val="row-content"/>
                <w:color w:val="244061"/>
              </w:rPr>
              <w:t xml:space="preserve">       </w:t>
            </w:r>
            <w:hyperlink w:history="true" r:id="R1c6d20cb71144f59">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end of each reporting period, i.e. each calendar month.</w:t>
            </w:r>
          </w:p>
          <w:p>
            <w:r>
              <w:br/>
            </w:r>
            <w:r>
              <w:br/>
            </w:r>
          </w:p>
        </w:tc>
      </w:tr>
    </w:tbl>
    <w:p/>
    <w:tbl>
      <w:tblPr>
        <w:tblStyle w:val="TableGrid"/>
        <w:tblW w:w="0" w:type="auto"/>
      </w:tblPr>
    </w:tbl>
    <w:p>
      <w:r>
        <w:br/>
      </w:r>
    </w:p>
    <w:sectPr>
      <w:footerReference xmlns:r="http://schemas.openxmlformats.org/officeDocument/2006/relationships" w:type="default" r:id="R1cdf8c9aad8f44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c5e520996049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df8c9aad8f443a" /><Relationship Type="http://schemas.openxmlformats.org/officeDocument/2006/relationships/header" Target="/word/header1.xml" Id="Rb0665b7cb7f84c95" /><Relationship Type="http://schemas.openxmlformats.org/officeDocument/2006/relationships/settings" Target="/word/settings.xml" Id="R90e90a43ac154d9e" /><Relationship Type="http://schemas.openxmlformats.org/officeDocument/2006/relationships/styles" Target="/word/styles.xml" Id="R9fad0f8ca3cd4a63" /><Relationship Type="http://schemas.openxmlformats.org/officeDocument/2006/relationships/hyperlink" Target="https://meteor.aihw.gov.au/RegistrationAuthority/1" TargetMode="External" Id="R8e38176f06664022" /><Relationship Type="http://schemas.openxmlformats.org/officeDocument/2006/relationships/hyperlink" Target="https://meteor.aihw.gov.au/RegistrationAuthority/14" TargetMode="External" Id="Radc6116b85d64a8c" /><Relationship Type="http://schemas.openxmlformats.org/officeDocument/2006/relationships/hyperlink" Target="https://meteor.aihw.gov.au/RegistrationAuthority/11" TargetMode="External" Id="R9304b5ea1b6f4389" /><Relationship Type="http://schemas.openxmlformats.org/officeDocument/2006/relationships/hyperlink" Target="https://meteor.aihw.gov.au/content/269809" TargetMode="External" Id="Rd9a03c2aa7e3401a" /><Relationship Type="http://schemas.openxmlformats.org/officeDocument/2006/relationships/hyperlink" Target="https://meteor.aihw.gov.au/content/301747" TargetMode="External" Id="R61380a66584e4a1a" /><Relationship Type="http://schemas.openxmlformats.org/officeDocument/2006/relationships/numbering" Target="/word/numbering.xml" Id="Rf2282981873546ca" /><Relationship Type="http://schemas.openxmlformats.org/officeDocument/2006/relationships/hyperlink" Target="https://meteor.aihw.gov.au/content/270379" TargetMode="External" Id="R8bbf99e447b440ad" /><Relationship Type="http://schemas.openxmlformats.org/officeDocument/2006/relationships/hyperlink" Target="https://meteor.aihw.gov.au/RegistrationAuthority/1" TargetMode="External" Id="Rd891caf0e0d24699" /><Relationship Type="http://schemas.openxmlformats.org/officeDocument/2006/relationships/hyperlink" Target="https://meteor.aihw.gov.au/content/689394" TargetMode="External" Id="Ra60ff0929506465d" /><Relationship Type="http://schemas.openxmlformats.org/officeDocument/2006/relationships/hyperlink" Target="https://meteor.aihw.gov.au/RegistrationAuthority/14" TargetMode="External" Id="Re3569aff7ff24bc4" /><Relationship Type="http://schemas.openxmlformats.org/officeDocument/2006/relationships/hyperlink" Target="https://meteor.aihw.gov.au/content/401048" TargetMode="External" Id="Rddf9d590e8114bf8" /><Relationship Type="http://schemas.openxmlformats.org/officeDocument/2006/relationships/hyperlink" Target="https://meteor.aihw.gov.au/RegistrationAuthority/1" TargetMode="External" Id="Rf0317dbb206e451e" /><Relationship Type="http://schemas.openxmlformats.org/officeDocument/2006/relationships/hyperlink" Target="https://meteor.aihw.gov.au/RegistrationAuthority/14" TargetMode="External" Id="Rd55776d2a28c4f25" /><Relationship Type="http://schemas.openxmlformats.org/officeDocument/2006/relationships/hyperlink" Target="https://meteor.aihw.gov.au/RegistrationAuthority/11" TargetMode="External" Id="Rf943edab84ae40fb" /><Relationship Type="http://schemas.openxmlformats.org/officeDocument/2006/relationships/hyperlink" Target="https://meteor.aihw.gov.au/content/398443" TargetMode="External" Id="Rdc9215c005c54096" /><Relationship Type="http://schemas.openxmlformats.org/officeDocument/2006/relationships/hyperlink" Target="https://meteor.aihw.gov.au/RegistrationAuthority/1" TargetMode="External" Id="Rf8590a81d8a74069" /><Relationship Type="http://schemas.openxmlformats.org/officeDocument/2006/relationships/hyperlink" Target="https://meteor.aihw.gov.au/RegistrationAuthority/14" TargetMode="External" Id="R3ea3440b639d4e5f" /><Relationship Type="http://schemas.openxmlformats.org/officeDocument/2006/relationships/hyperlink" Target="https://meteor.aihw.gov.au/RegistrationAuthority/11" TargetMode="External" Id="R606239a324d44a19" /><Relationship Type="http://schemas.openxmlformats.org/officeDocument/2006/relationships/hyperlink" Target="https://meteor.aihw.gov.au/content/509410" TargetMode="External" Id="Rda8f12001d474de3" /><Relationship Type="http://schemas.openxmlformats.org/officeDocument/2006/relationships/hyperlink" Target="https://meteor.aihw.gov.au/RegistrationAuthority/1" TargetMode="External" Id="R55160ab700814c98" /><Relationship Type="http://schemas.openxmlformats.org/officeDocument/2006/relationships/hyperlink" Target="https://meteor.aihw.gov.au/RegistrationAuthority/14" TargetMode="External" Id="Rb2c7729d415444d3" /><Relationship Type="http://schemas.openxmlformats.org/officeDocument/2006/relationships/hyperlink" Target="https://meteor.aihw.gov.au/RegistrationAuthority/11" TargetMode="External" Id="Rd93d790d48aa42de" /><Relationship Type="http://schemas.openxmlformats.org/officeDocument/2006/relationships/hyperlink" Target="https://meteor.aihw.gov.au/content/339019" TargetMode="External" Id="R61fc88b116934582" /><Relationship Type="http://schemas.openxmlformats.org/officeDocument/2006/relationships/hyperlink" Target="https://meteor.aihw.gov.au/RegistrationAuthority/1" TargetMode="External" Id="Rfe9156395461408a" /><Relationship Type="http://schemas.openxmlformats.org/officeDocument/2006/relationships/hyperlink" Target="https://meteor.aihw.gov.au/content/398238" TargetMode="External" Id="R44ffeb61358f44a8" /><Relationship Type="http://schemas.openxmlformats.org/officeDocument/2006/relationships/hyperlink" Target="https://meteor.aihw.gov.au/RegistrationAuthority/14" TargetMode="External" Id="R4b294ac30b27491c" /><Relationship Type="http://schemas.openxmlformats.org/officeDocument/2006/relationships/hyperlink" Target="https://meteor.aihw.gov.au/RegistrationAuthority/11" TargetMode="External" Id="Recb5eb4fc81840a4" /><Relationship Type="http://schemas.openxmlformats.org/officeDocument/2006/relationships/hyperlink" Target="https://meteor.aihw.gov.au/content/508954" TargetMode="External" Id="R59ab6551295645a2" /><Relationship Type="http://schemas.openxmlformats.org/officeDocument/2006/relationships/hyperlink" Target="https://meteor.aihw.gov.au/RegistrationAuthority/14" TargetMode="External" Id="R57de98940b794310" /><Relationship Type="http://schemas.openxmlformats.org/officeDocument/2006/relationships/hyperlink" Target="https://meteor.aihw.gov.au/RegistrationAuthority/11" TargetMode="External" Id="Re771804f37c2402d" /><Relationship Type="http://schemas.openxmlformats.org/officeDocument/2006/relationships/hyperlink" Target="https://meteor.aihw.gov.au/content/505626" TargetMode="External" Id="Re6f96414d14a402a" /><Relationship Type="http://schemas.openxmlformats.org/officeDocument/2006/relationships/hyperlink" Target="https://meteor.aihw.gov.au/RegistrationAuthority/14" TargetMode="External" Id="R52fed2a0586f426b" /><Relationship Type="http://schemas.openxmlformats.org/officeDocument/2006/relationships/hyperlink" Target="https://meteor.aihw.gov.au/RegistrationAuthority/11" TargetMode="External" Id="R19a2c4fde0e04b5e" /><Relationship Type="http://schemas.openxmlformats.org/officeDocument/2006/relationships/hyperlink" Target="https://meteor.aihw.gov.au/content/581255" TargetMode="External" Id="Rd2ae2466dc544da2" /><Relationship Type="http://schemas.openxmlformats.org/officeDocument/2006/relationships/hyperlink" Target="https://meteor.aihw.gov.au/RegistrationAuthority/14" TargetMode="External" Id="Rd015d8348e034967" /><Relationship Type="http://schemas.openxmlformats.org/officeDocument/2006/relationships/hyperlink" Target="https://meteor.aihw.gov.au/RegistrationAuthority/11" TargetMode="External" Id="R3190dae98cb54e56" /><Relationship Type="http://schemas.openxmlformats.org/officeDocument/2006/relationships/hyperlink" Target="https://meteor.aihw.gov.au/content/658005" TargetMode="External" Id="R0c77090d1bbf410d" /><Relationship Type="http://schemas.openxmlformats.org/officeDocument/2006/relationships/hyperlink" Target="https://meteor.aihw.gov.au/RegistrationAuthority/14" TargetMode="External" Id="Rcc50b39af65b4bba" /><Relationship Type="http://schemas.openxmlformats.org/officeDocument/2006/relationships/hyperlink" Target="https://meteor.aihw.gov.au/content/650006" TargetMode="External" Id="R960d8fa04d5e4829" /><Relationship Type="http://schemas.openxmlformats.org/officeDocument/2006/relationships/hyperlink" Target="https://meteor.aihw.gov.au/RegistrationAuthority/14" TargetMode="External" Id="R1c6d20cb71144f59" /></Relationships>
</file>

<file path=word/_rels/header1.xml.rels>&#65279;<?xml version="1.0" encoding="utf-8"?><Relationships xmlns="http://schemas.openxmlformats.org/package/2006/relationships"><Relationship Type="http://schemas.openxmlformats.org/officeDocument/2006/relationships/image" Target="/media/image.png" Id="R82c5e520996049c1" /></Relationships>
</file>