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8f68d453741c0" /></Relationships>
</file>

<file path=word/document.xml><?xml version="1.0" encoding="utf-8"?>
<w:document xmlns:r="http://schemas.openxmlformats.org/officeDocument/2006/relationships" xmlns:w="http://schemas.openxmlformats.org/wordprocessingml/2006/main">
  <w:body>
    <w:p>
      <w:pPr>
        <w:pStyle w:val="Title"/>
      </w:pPr>
      <w:r>
        <w:t>pH of arterial blood gas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 of arterial blood gas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825ecb6c0490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hydrogen ion concentration (pH) of the arterial blood gases.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099e25f9b048da">
              <w:r>
                <w:rPr>
                  <w:rStyle w:val="Hyperlink"/>
                </w:rPr>
                <w:t xml:space="preserve">Person—pH of arterial blood gas </w:t>
              </w:r>
            </w:hyperlink>
          </w:p>
          <w:p>
            <w:pPr>
              <w:spacing w:before="0" w:after="0"/>
            </w:pPr>
            <w:r>
              <w:rPr>
                <w:rStyle w:val="row-content"/>
                <w:color w:val="244061"/>
              </w:rPr>
              <w:t xml:space="preserve">       </w:t>
            </w:r>
            <w:hyperlink w:history="true" r:id="Rf8a9bbcf3a1b4896">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1ee48046559d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320654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c09bbce31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48046559d4c80" /><Relationship Type="http://schemas.openxmlformats.org/officeDocument/2006/relationships/header" Target="/word/header1.xml" Id="R322a2e91ec994e48" /><Relationship Type="http://schemas.openxmlformats.org/officeDocument/2006/relationships/settings" Target="/word/settings.xml" Id="R184bfccb75f9454c" /><Relationship Type="http://schemas.openxmlformats.org/officeDocument/2006/relationships/styles" Target="/word/styles.xml" Id="R411ffbca3fc34a60" /><Relationship Type="http://schemas.openxmlformats.org/officeDocument/2006/relationships/hyperlink" Target="https://meteor.aihw.gov.au/RegistrationAuthority/12" TargetMode="External" Id="R1ee825ecb6c04900" /><Relationship Type="http://schemas.openxmlformats.org/officeDocument/2006/relationships/hyperlink" Target="https://meteor.aihw.gov.au/content/320656" TargetMode="External" Id="R90099e25f9b048da" /><Relationship Type="http://schemas.openxmlformats.org/officeDocument/2006/relationships/hyperlink" Target="https://meteor.aihw.gov.au/RegistrationAuthority/12" TargetMode="External" Id="Rf8a9bbcf3a1b4896" /></Relationships>
</file>

<file path=word/_rels/header1.xml.rels>&#65279;<?xml version="1.0" encoding="utf-8"?><Relationships xmlns="http://schemas.openxmlformats.org/package/2006/relationships"><Relationship Type="http://schemas.openxmlformats.org/officeDocument/2006/relationships/image" Target="/media/image.png" Id="R1a0c09bbce3140c9" /></Relationships>
</file>